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F7" w:rsidRDefault="00110C2B">
      <w:pPr>
        <w:tabs>
          <w:tab w:val="left" w:pos="10676"/>
        </w:tabs>
        <w:ind w:left="194"/>
        <w:rPr>
          <w:spacing w:val="18"/>
          <w:position w:val="47"/>
          <w:sz w:val="20"/>
        </w:rPr>
      </w:pPr>
      <w:r w:rsidRPr="00110C2B">
        <w:rPr>
          <w:position w:val="19"/>
          <w:sz w:val="20"/>
        </w:rPr>
      </w:r>
      <w:r w:rsidRPr="00110C2B">
        <w:rPr>
          <w:position w:val="19"/>
          <w:sz w:val="20"/>
        </w:rPr>
        <w:pict>
          <v:group id="docshapegroup1" o:spid="_x0000_s1054" style="width:234.55pt;height:546pt;mso-position-horizontal-relative:char;mso-position-vertical-relative:line" coordsize="4691,10920">
            <v:rect id="docshape2" o:spid="_x0000_s1057" style="position:absolute;width:4486;height:10466" fillcolor="#3aa0c5" stroked="f"/>
            <v:shape id="docshape3" o:spid="_x0000_s1056" style="position:absolute;left:28;top:453;width:1148;height:10466" coordorigin="28,454" coordsize="1148,10466" path="m28,454r,10465l1176,10919,28,454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5" type="#_x0000_t202" style="position:absolute;width:4691;height:10920" filled="f" stroked="f">
              <v:textbox inset="0,0,0,0">
                <w:txbxContent>
                  <w:p w:rsidR="008872F7" w:rsidRDefault="008872F7">
                    <w:pPr>
                      <w:rPr>
                        <w:sz w:val="24"/>
                      </w:rPr>
                    </w:pPr>
                  </w:p>
                  <w:p w:rsidR="008872F7" w:rsidRDefault="008872F7">
                    <w:pPr>
                      <w:spacing w:before="4"/>
                      <w:rPr>
                        <w:sz w:val="26"/>
                      </w:rPr>
                    </w:pPr>
                  </w:p>
                  <w:p w:rsidR="008872F7" w:rsidRDefault="008006D0">
                    <w:pPr>
                      <w:ind w:left="424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>Как</w:t>
                    </w:r>
                    <w:r w:rsidR="00866CDA"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>уберечь</w:t>
                    </w:r>
                    <w:r w:rsidR="00866CDA"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>ребёнка</w:t>
                    </w:r>
                    <w:r w:rsidR="00866CDA"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>от</w:t>
                    </w:r>
                    <w:r w:rsidR="00866CDA">
                      <w:rPr>
                        <w:rFonts w:ascii="Franklin Gothic Medium" w:hAnsi="Franklin Gothic Medium"/>
                        <w:color w:val="FFFFFF"/>
                        <w:w w:val="110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2"/>
                        <w:w w:val="110"/>
                      </w:rPr>
                      <w:t>насилия?</w:t>
                    </w:r>
                  </w:p>
                  <w:p w:rsidR="008872F7" w:rsidRDefault="008872F7">
                    <w:pPr>
                      <w:spacing w:before="3"/>
                      <w:rPr>
                        <w:rFonts w:ascii="Franklin Gothic Medium"/>
                        <w:sz w:val="21"/>
                      </w:rPr>
                    </w:pPr>
                  </w:p>
                  <w:p w:rsidR="008872F7" w:rsidRDefault="008006D0">
                    <w:pPr>
                      <w:ind w:left="172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Уважаемые папы и мамы! </w:t>
                    </w:r>
                    <w:r>
                      <w:rPr>
                        <w:i/>
                      </w:rPr>
                      <w:t>В жизни человек встречаетсянетолькосдобром,ноисо</w:t>
                    </w:r>
                    <w:r>
                      <w:rPr>
                        <w:i/>
                        <w:spacing w:val="-2"/>
                      </w:rPr>
                      <w:t xml:space="preserve"> злом,</w:t>
                    </w:r>
                  </w:p>
                  <w:p w:rsidR="008872F7" w:rsidRDefault="008006D0">
                    <w:pPr>
                      <w:spacing w:before="1"/>
                      <w:ind w:left="407" w:right="34" w:hanging="27"/>
                      <w:rPr>
                        <w:i/>
                      </w:rPr>
                    </w:pPr>
                    <w:r>
                      <w:rPr>
                        <w:i/>
                      </w:rPr>
                      <w:t>приобретаетнетолькоположительный,но и отрицательный опыт.</w:t>
                    </w:r>
                  </w:p>
                  <w:p w:rsidR="008872F7" w:rsidRDefault="008006D0">
                    <w:pPr>
                      <w:spacing w:before="6"/>
                      <w:ind w:left="462" w:firstLine="25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Запомнитеэтипростыеправилав нашей непростой жизни…</w:t>
                    </w:r>
                  </w:p>
                  <w:p w:rsidR="008872F7" w:rsidRDefault="008872F7">
                    <w:pPr>
                      <w:spacing w:before="6"/>
                      <w:rPr>
                        <w:b/>
                        <w:i/>
                        <w:sz w:val="21"/>
                      </w:rPr>
                    </w:pP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086"/>
                        <w:tab w:val="left" w:pos="1088"/>
                      </w:tabs>
                      <w:ind w:right="87" w:hanging="219"/>
                      <w:jc w:val="left"/>
                      <w:rPr>
                        <w:i/>
                      </w:rPr>
                    </w:pPr>
                    <w:r>
                      <w:tab/>
                    </w:r>
                    <w:r>
                      <w:rPr>
                        <w:i/>
                      </w:rPr>
                      <w:t>Обсудитесподросткомвопросоп</w:t>
                    </w:r>
                    <w:proofErr w:type="gramStart"/>
                    <w:r>
                      <w:rPr>
                        <w:i/>
                      </w:rPr>
                      <w:t>о-</w:t>
                    </w:r>
                    <w:proofErr w:type="gramEnd"/>
                    <w:r>
                      <w:rPr>
                        <w:i/>
                      </w:rPr>
                      <w:t xml:space="preserve"> мощи различных служб в ситуации, со- </w:t>
                    </w:r>
                    <w:proofErr w:type="spellStart"/>
                    <w:r>
                      <w:rPr>
                        <w:i/>
                      </w:rPr>
                      <w:t>пряженной</w:t>
                    </w:r>
                    <w:proofErr w:type="spellEnd"/>
                    <w:r>
                      <w:rPr>
                        <w:i/>
                      </w:rPr>
                      <w:t xml:space="preserve"> с риском для жизни.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168"/>
                        <w:tab w:val="left" w:pos="1169"/>
                      </w:tabs>
                      <w:ind w:right="73" w:hanging="137"/>
                      <w:jc w:val="left"/>
                      <w:rPr>
                        <w:i/>
                      </w:rPr>
                    </w:pPr>
                    <w:r>
                      <w:rPr>
                        <w:i/>
                      </w:rPr>
                      <w:t>Проговоритеснимтеномерател</w:t>
                    </w:r>
                    <w:proofErr w:type="gramStart"/>
                    <w:r>
                      <w:rPr>
                        <w:i/>
                      </w:rPr>
                      <w:t>е-</w:t>
                    </w:r>
                    <w:proofErr w:type="gramEnd"/>
                    <w:r>
                      <w:rPr>
                        <w:i/>
                      </w:rPr>
                      <w:t xml:space="preserve"> фонов, которыми он должен </w:t>
                    </w:r>
                    <w:proofErr w:type="spellStart"/>
                    <w:r>
                      <w:rPr>
                        <w:i/>
                      </w:rPr>
                      <w:t>воспользо</w:t>
                    </w:r>
                    <w:proofErr w:type="spellEnd"/>
                    <w:r>
                      <w:rPr>
                        <w:i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</w:rPr>
                      <w:t>ваться</w:t>
                    </w:r>
                    <w:proofErr w:type="spellEnd"/>
                    <w:r>
                      <w:rPr>
                        <w:i/>
                      </w:rPr>
                      <w:t xml:space="preserve"> в ситуации, связанной с риском для жизни.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280"/>
                      </w:tabs>
                      <w:spacing w:before="1"/>
                      <w:ind w:left="741" w:right="138" w:hanging="29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Ребенок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должен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знать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ваши</w:t>
                    </w:r>
                    <w:r w:rsidR="00866CDA"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раб</w:t>
                    </w:r>
                    <w:proofErr w:type="gramStart"/>
                    <w:r>
                      <w:rPr>
                        <w:i/>
                      </w:rPr>
                      <w:t>о</w:t>
                    </w:r>
                    <w:proofErr w:type="spellEnd"/>
                    <w:r>
                      <w:rPr>
                        <w:i/>
                      </w:rPr>
                      <w:t>-</w:t>
                    </w:r>
                    <w:proofErr w:type="gram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чие</w:t>
                    </w:r>
                    <w:proofErr w:type="spellEnd"/>
                    <w:r>
                      <w:rPr>
                        <w:i/>
                      </w:rPr>
                      <w:t xml:space="preserve"> и мобильный телефоны наизусть.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337"/>
                      </w:tabs>
                      <w:ind w:left="796" w:right="40" w:hanging="27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Воспитывайтевребенкепривычку рассказывать вам не только о своих д</w:t>
                    </w:r>
                    <w:proofErr w:type="gramStart"/>
                    <w:r>
                      <w:rPr>
                        <w:i/>
                      </w:rPr>
                      <w:t>о-</w:t>
                    </w:r>
                    <w:proofErr w:type="gram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стижениях</w:t>
                    </w:r>
                    <w:proofErr w:type="spellEnd"/>
                    <w:r>
                      <w:rPr>
                        <w:i/>
                      </w:rPr>
                      <w:t xml:space="preserve">, но и о тревогах, сомнениях, </w:t>
                    </w:r>
                    <w:r>
                      <w:rPr>
                        <w:i/>
                        <w:spacing w:val="-2"/>
                      </w:rPr>
                      <w:t>страхах.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446"/>
                        <w:tab w:val="left" w:pos="1448"/>
                      </w:tabs>
                      <w:ind w:left="907" w:right="122" w:hanging="27"/>
                      <w:jc w:val="left"/>
                      <w:rPr>
                        <w:i/>
                      </w:rPr>
                    </w:pPr>
                    <w:r>
                      <w:rPr>
                        <w:i/>
                      </w:rPr>
                      <w:t>Каждую трудную ситуацию не оставляйтебезвнимания</w:t>
                    </w:r>
                    <w:proofErr w:type="gramStart"/>
                    <w:r>
                      <w:rPr>
                        <w:i/>
                      </w:rPr>
                      <w:t>,а</w:t>
                    </w:r>
                    <w:proofErr w:type="gramEnd"/>
                    <w:r>
                      <w:rPr>
                        <w:i/>
                      </w:rPr>
                      <w:t>нализируй- те вместе с ним.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529"/>
                      </w:tabs>
                      <w:spacing w:before="1"/>
                      <w:ind w:left="991" w:right="121" w:hanging="29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Обсуждайте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с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ребенком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прим</w:t>
                    </w:r>
                    <w:proofErr w:type="gramStart"/>
                    <w:r>
                      <w:rPr>
                        <w:i/>
                      </w:rPr>
                      <w:t>е-</w:t>
                    </w:r>
                    <w:proofErr w:type="gram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ры</w:t>
                    </w:r>
                    <w:proofErr w:type="spellEnd"/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находчивости и</w:t>
                    </w:r>
                    <w:r w:rsidR="00866CDA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мужества людей, сумевших выйти из труднойжизнен- ной ситуации.</w:t>
                    </w:r>
                  </w:p>
                  <w:p w:rsidR="008872F7" w:rsidRDefault="008006D0">
                    <w:pPr>
                      <w:numPr>
                        <w:ilvl w:val="0"/>
                        <w:numId w:val="4"/>
                      </w:numPr>
                      <w:tabs>
                        <w:tab w:val="left" w:pos="1641"/>
                        <w:tab w:val="left" w:pos="1642"/>
                      </w:tabs>
                      <w:ind w:left="1101" w:hanging="27"/>
                      <w:jc w:val="left"/>
                      <w:rPr>
                        <w:i/>
                      </w:rPr>
                    </w:pPr>
                    <w:r>
                      <w:rPr>
                        <w:i/>
                      </w:rPr>
                      <w:t>Не иронизируйте над ребенком, есливкакой-тоситуациионоказался слабым физически или морально. П</w:t>
                    </w:r>
                    <w:proofErr w:type="gramStart"/>
                    <w:r>
                      <w:rPr>
                        <w:i/>
                      </w:rPr>
                      <w:t>о-</w:t>
                    </w:r>
                    <w:proofErr w:type="gramEnd"/>
                    <w:r>
                      <w:rPr>
                        <w:i/>
                      </w:rPr>
                      <w:t xml:space="preserve"> могите ему и поддержите его, </w:t>
                    </w:r>
                    <w:proofErr w:type="spellStart"/>
                    <w:r>
                      <w:rPr>
                        <w:i/>
                      </w:rPr>
                      <w:t>ука</w:t>
                    </w:r>
                    <w:proofErr w:type="spellEnd"/>
                    <w:r>
                      <w:rPr>
                        <w:i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</w:rPr>
                      <w:t>зывая</w:t>
                    </w:r>
                    <w:proofErr w:type="spellEnd"/>
                    <w:r>
                      <w:rPr>
                        <w:i/>
                      </w:rPr>
                      <w:t xml:space="preserve"> возможные пути решения воз- </w:t>
                    </w:r>
                    <w:proofErr w:type="spellStart"/>
                    <w:r>
                      <w:rPr>
                        <w:i/>
                      </w:rPr>
                      <w:t>никшей</w:t>
                    </w:r>
                    <w:proofErr w:type="spellEnd"/>
                    <w:r>
                      <w:rPr>
                        <w:i/>
                      </w:rPr>
                      <w:t xml:space="preserve"> проблемы.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110C2B">
        <w:rPr>
          <w:spacing w:val="18"/>
          <w:sz w:val="20"/>
        </w:rPr>
      </w:r>
      <w:r w:rsidRPr="00110C2B">
        <w:rPr>
          <w:spacing w:val="18"/>
          <w:sz w:val="20"/>
        </w:rPr>
        <w:pict>
          <v:group id="docshapegroup5" o:spid="_x0000_s1046" style="width:260.8pt;height:552.65pt;mso-position-horizontal-relative:char;mso-position-vertical-relative:line" coordsize="5216,11053">
            <v:shape id="docshape6" o:spid="_x0000_s1053" style="position:absolute;width:908;height:10466" coordsize="908,10466" path="m908,l,,,10466,908,xe" fillcolor="fuchsia" stroked="f">
              <v:path arrowok="t"/>
            </v:shape>
            <v:rect id="docshape7" o:spid="_x0000_s1052" style="position:absolute;left:357;top:9581;width:4671;height:147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51" type="#_x0000_t75" style="position:absolute;left:453;top:7166;width:4762;height:3175">
              <v:imagedata r:id="rId5" o:title=""/>
            </v:shape>
            <v:shape id="docshape9" o:spid="_x0000_s1050" type="#_x0000_t202" style="position:absolute;left:754;top:206;width:4387;height:5053" filled="f" stroked="f">
              <v:textbox inset="0,0,0,0">
                <w:txbxContent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548"/>
                      </w:tabs>
                      <w:ind w:right="18" w:firstLine="64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Постарайтесь сделать так, чтобы ребенок с раннего детства проявлял ответственность за свои поступки и за принятие решений.</w:t>
                    </w:r>
                  </w:p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384"/>
                      </w:tabs>
                      <w:ind w:left="0" w:right="18" w:firstLine="105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Учите ребенка предвидеть последствия своих поступков. Сформируйте у него потребность ставить вопрос типа: что будет, если?..</w:t>
                    </w:r>
                  </w:p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334"/>
                      </w:tabs>
                      <w:ind w:left="0" w:right="18" w:firstLine="0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Неформируйтеусвоегоребенкакомплекс вины за случившееся.</w:t>
                    </w:r>
                  </w:p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368"/>
                      </w:tabs>
                      <w:ind w:left="0" w:right="18" w:firstLine="0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Не позволяйте другим людям выражать вашему ребенку сочувствие и жалость. Это формирует принятие им установки, что он не такой как все.</w:t>
                    </w:r>
                  </w:p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473"/>
                      </w:tabs>
                      <w:ind w:left="0" w:right="19" w:firstLine="0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Дайте возможность своему ребенку проговорить с вами трудную жизненную ситуацию до конца и без остатка. Это поможет освободиться ему от груза вины и </w:t>
                    </w:r>
                    <w:r>
                      <w:rPr>
                        <w:i/>
                        <w:spacing w:val="-2"/>
                      </w:rPr>
                      <w:t>ответственности.</w:t>
                    </w:r>
                  </w:p>
                  <w:p w:rsidR="008872F7" w:rsidRDefault="008006D0">
                    <w:pPr>
                      <w:numPr>
                        <w:ilvl w:val="0"/>
                        <w:numId w:val="3"/>
                      </w:numPr>
                      <w:tabs>
                        <w:tab w:val="left" w:pos="497"/>
                      </w:tabs>
                      <w:ind w:left="496" w:hanging="497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Нивкоемслучае</w:t>
                    </w:r>
                    <w:r>
                      <w:rPr>
                        <w:i/>
                        <w:spacing w:val="-5"/>
                      </w:rPr>
                      <w:t>не</w:t>
                    </w:r>
                  </w:p>
                </w:txbxContent>
              </v:textbox>
            </v:shape>
            <v:shape id="docshape10" o:spid="_x0000_s1049" type="#_x0000_t202" style="position:absolute;left:754;top:5266;width:2888;height:499" filled="f" stroked="f">
              <v:textbox inset="0,0,0,0">
                <w:txbxContent>
                  <w:p w:rsidR="008872F7" w:rsidRDefault="008006D0">
                    <w:pPr>
                      <w:tabs>
                        <w:tab w:val="left" w:pos="1321"/>
                        <w:tab w:val="left" w:pos="1767"/>
                        <w:tab w:val="left" w:pos="2756"/>
                      </w:tabs>
                      <w:spacing w:line="242" w:lineRule="auto"/>
                      <w:ind w:right="18"/>
                      <w:rPr>
                        <w:i/>
                      </w:rPr>
                    </w:pPr>
                    <w:r>
                      <w:rPr>
                        <w:i/>
                        <w:spacing w:val="-2"/>
                      </w:rPr>
                      <w:t>нерешенными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pacing w:val="-2"/>
                      </w:rPr>
                      <w:t>проблемы, сохранения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pacing w:val="-2"/>
                      </w:rPr>
                      <w:t>физического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pacing w:val="-10"/>
                      </w:rPr>
                      <w:t>и</w:t>
                    </w:r>
                  </w:p>
                </w:txbxContent>
              </v:textbox>
            </v:shape>
            <v:shape id="docshape11" o:spid="_x0000_s1048" type="#_x0000_t202" style="position:absolute;left:3888;top:5014;width:1254;height:752" filled="f" stroked="f">
              <v:textbox inset="0,0,0,0">
                <w:txbxContent>
                  <w:p w:rsidR="008872F7" w:rsidRDefault="008006D0">
                    <w:pPr>
                      <w:ind w:right="18" w:firstLine="95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spacing w:val="-2"/>
                      </w:rPr>
                      <w:t>оставляйте касающиеся психического</w:t>
                    </w:r>
                  </w:p>
                </w:txbxContent>
              </v:textbox>
            </v:shape>
            <v:shape id="docshape12" o:spid="_x0000_s1047" type="#_x0000_t202" style="position:absolute;left:754;top:5773;width:4386;height:1003" filled="f" stroked="f">
              <v:textbox inset="0,0,0,0">
                <w:txbxContent>
                  <w:p w:rsidR="008872F7" w:rsidRDefault="008006D0">
                    <w:pPr>
                      <w:spacing w:line="244" w:lineRule="exact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здоровьявашего</w:t>
                    </w:r>
                    <w:r>
                      <w:rPr>
                        <w:i/>
                        <w:spacing w:val="-2"/>
                      </w:rPr>
                      <w:t>ребенка.</w:t>
                    </w:r>
                  </w:p>
                  <w:p w:rsidR="008872F7" w:rsidRDefault="008006D0">
                    <w:pPr>
                      <w:ind w:right="18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14. Не идите на компромиссы с совестью, даже если это ваш ребенок. Спустя годы компромисс может обернуться против вас.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006D0">
        <w:rPr>
          <w:spacing w:val="18"/>
          <w:sz w:val="20"/>
        </w:rPr>
        <w:tab/>
      </w:r>
      <w:bookmarkStart w:id="0" w:name="_GoBack"/>
      <w:r>
        <w:rPr>
          <w:spacing w:val="18"/>
          <w:position w:val="47"/>
          <w:sz w:val="20"/>
        </w:rPr>
      </w:r>
      <w:r w:rsidRPr="00110C2B">
        <w:rPr>
          <w:spacing w:val="18"/>
          <w:position w:val="47"/>
          <w:sz w:val="20"/>
        </w:rPr>
        <w:pict>
          <v:group id="docshapegroup13" o:spid="_x0000_s1034" style="width:224.6pt;height:523.3pt;mso-position-horizontal-relative:char;mso-position-vertical-relative:line" coordsize="4492,10466">
            <v:shape id="docshape14" o:spid="_x0000_s1045" style="position:absolute;left:3880;top:464;width:605;height:10002" coordorigin="3880,464" coordsize="605,10002" path="m4485,464l3880,10466r605,l4485,464xe" fillcolor="#63c" stroked="f">
              <v:path arrowok="t"/>
            </v:shape>
            <v:shape id="docshape15" o:spid="_x0000_s1044" style="position:absolute;left:570;width:3915;height:535" coordorigin="571" coordsize="3915,535" path="m4485,l571,,4485,534,4485,xe" fillcolor="fuchsia" stroked="f">
              <v:path arrowok="t"/>
            </v:shape>
            <v:shape id="docshape16" o:spid="_x0000_s1043" style="position:absolute;width:583;height:9990" coordsize="583,9990" path="m583,l,,,9990,583,xe" fillcolor="#63c" stroked="f">
              <v:path arrowok="t"/>
            </v:shape>
            <v:shape id="docshape17" o:spid="_x0000_s1042" style="position:absolute;top:9934;width:3897;height:531" coordorigin=",9935" coordsize="3897,531" path="m,9935r,531l3896,10466,,9935xe" fillcolor="fuchsia" stroked="f">
              <v:path arrowok="t"/>
            </v:shape>
            <v:shape id="docshape18" o:spid="_x0000_s1041" type="#_x0000_t75" style="position:absolute;left:715;top:6236;width:2892;height:3119">
              <v:imagedata r:id="rId6" o:title=""/>
            </v:shape>
            <v:rect id="docshape19" o:spid="_x0000_s1040" style="position:absolute;left:658;top:9581;width:3135;height:454" stroked="f"/>
            <v:line id="_x0000_s1039" style="position:absolute" from="658,3175" to="3801,3175" strokeweight=".25pt"/>
            <v:rect id="docshape20" o:spid="_x0000_s1038" style="position:absolute;left:148;top:453;width:4344;height:1191" stroked="f"/>
            <v:shape id="docshape21" o:spid="_x0000_s1037" type="#_x0000_t202" style="position:absolute;left:274;top:439;width:4115;height:696" filled="f" stroked="f">
              <v:textbox style="mso-next-textbox:#docshape21" inset="0,0,0,0">
                <w:txbxContent>
                  <w:p w:rsidR="008006D0" w:rsidRPr="008006D0" w:rsidRDefault="008006D0" w:rsidP="008006D0">
                    <w:pPr>
                      <w:spacing w:before="19" w:line="235" w:lineRule="auto"/>
                      <w:ind w:right="18" w:firstLine="427"/>
                      <w:jc w:val="center"/>
                      <w:rPr>
                        <w:sz w:val="20"/>
                        <w:szCs w:val="16"/>
                      </w:rPr>
                    </w:pPr>
                    <w:r w:rsidRPr="008006D0">
                      <w:rPr>
                        <w:sz w:val="20"/>
                        <w:szCs w:val="16"/>
                      </w:rPr>
                      <w:t>МБУДО</w:t>
                    </w:r>
                  </w:p>
                  <w:p w:rsidR="008006D0" w:rsidRDefault="008006D0" w:rsidP="008006D0">
                    <w:pPr>
                      <w:spacing w:before="19" w:line="235" w:lineRule="auto"/>
                      <w:ind w:right="18" w:firstLine="427"/>
                      <w:jc w:val="center"/>
                      <w:rPr>
                        <w:sz w:val="20"/>
                        <w:szCs w:val="16"/>
                      </w:rPr>
                    </w:pPr>
                    <w:r w:rsidRPr="008006D0">
                      <w:rPr>
                        <w:sz w:val="20"/>
                        <w:szCs w:val="16"/>
                      </w:rPr>
                      <w:t xml:space="preserve">«Центр дополнительного образования» </w:t>
                    </w:r>
                  </w:p>
                  <w:p w:rsidR="008872F7" w:rsidRPr="008006D0" w:rsidRDefault="008006D0" w:rsidP="008006D0">
                    <w:pPr>
                      <w:spacing w:before="19" w:line="235" w:lineRule="auto"/>
                      <w:ind w:right="18" w:firstLine="427"/>
                      <w:jc w:val="center"/>
                      <w:rPr>
                        <w:sz w:val="20"/>
                        <w:szCs w:val="16"/>
                      </w:rPr>
                    </w:pPr>
                    <w:r w:rsidRPr="008006D0">
                      <w:rPr>
                        <w:sz w:val="20"/>
                        <w:szCs w:val="16"/>
                      </w:rPr>
                      <w:t xml:space="preserve">п. </w:t>
                    </w:r>
                    <w:r>
                      <w:rPr>
                        <w:sz w:val="20"/>
                        <w:szCs w:val="16"/>
                      </w:rPr>
                      <w:t>Т</w:t>
                    </w:r>
                    <w:r w:rsidRPr="008006D0">
                      <w:rPr>
                        <w:sz w:val="20"/>
                        <w:szCs w:val="16"/>
                      </w:rPr>
                      <w:t>юльган</w:t>
                    </w:r>
                  </w:p>
                </w:txbxContent>
              </v:textbox>
            </v:shape>
            <v:shape id="docshape22" o:spid="_x0000_s1036" type="#_x0000_t202" style="position:absolute;left:715;top:2808;width:2608;height:2146" filled="f" stroked="f">
              <v:textbox style="mso-next-textbox:#docshape22" inset="0,0,0,0">
                <w:txbxContent>
                  <w:p w:rsidR="008872F7" w:rsidRDefault="008006D0">
                    <w:pPr>
                      <w:spacing w:before="2"/>
                      <w:ind w:left="388"/>
                      <w:rPr>
                        <w:rFonts w:ascii="Franklin Gothic Medium" w:hAnsi="Franklin Gothic Medium"/>
                        <w:i/>
                        <w:sz w:val="25"/>
                      </w:rPr>
                    </w:pPr>
                    <w:r>
                      <w:rPr>
                        <w:rFonts w:ascii="Franklin Gothic Medium" w:hAnsi="Franklin Gothic Medium"/>
                        <w:i/>
                        <w:w w:val="85"/>
                        <w:sz w:val="25"/>
                      </w:rPr>
                      <w:t>Памяткадля</w:t>
                    </w:r>
                    <w:r>
                      <w:rPr>
                        <w:rFonts w:ascii="Franklin Gothic Medium" w:hAnsi="Franklin Gothic Medium"/>
                        <w:i/>
                        <w:spacing w:val="-2"/>
                        <w:w w:val="85"/>
                        <w:sz w:val="25"/>
                      </w:rPr>
                      <w:t>родителей</w:t>
                    </w:r>
                  </w:p>
                  <w:p w:rsidR="008872F7" w:rsidRDefault="008006D0">
                    <w:pPr>
                      <w:spacing w:before="89"/>
                      <w:ind w:right="110"/>
                      <w:rPr>
                        <w:rFonts w:ascii="Franklin Gothic Medium" w:hAnsi="Franklin Gothic Medium"/>
                        <w:sz w:val="52"/>
                      </w:rPr>
                    </w:pPr>
                    <w:r>
                      <w:rPr>
                        <w:rFonts w:ascii="Franklin Gothic Medium" w:hAnsi="Franklin Gothic Medium"/>
                        <w:w w:val="85"/>
                        <w:sz w:val="52"/>
                      </w:rPr>
                      <w:t xml:space="preserve">Как уберечь </w:t>
                    </w:r>
                    <w:r>
                      <w:rPr>
                        <w:rFonts w:ascii="Franklin Gothic Medium" w:hAnsi="Franklin Gothic Medium"/>
                        <w:spacing w:val="-2"/>
                        <w:sz w:val="52"/>
                      </w:rPr>
                      <w:t>ребёнкаот насилия</w:t>
                    </w:r>
                  </w:p>
                </w:txbxContent>
              </v:textbox>
            </v:shape>
            <v:shape id="docshape23" o:spid="_x0000_s1035" type="#_x0000_t202" style="position:absolute;left:2019;top:9615;width:302;height:198" filled="f" stroked="f">
              <v:textbox style="mso-next-textbox:#docshape23" inset="0,0,0,0">
                <w:txbxContent>
                  <w:p w:rsidR="008872F7" w:rsidRDefault="008006D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8006D0" w:rsidRDefault="008006D0">
      <w:pPr>
        <w:tabs>
          <w:tab w:val="left" w:pos="10676"/>
        </w:tabs>
        <w:ind w:left="194"/>
        <w:rPr>
          <w:sz w:val="20"/>
        </w:rPr>
      </w:pPr>
    </w:p>
    <w:p w:rsidR="008872F7" w:rsidRDefault="008872F7">
      <w:pPr>
        <w:rPr>
          <w:sz w:val="20"/>
        </w:rPr>
        <w:sectPr w:rsidR="008872F7">
          <w:type w:val="continuous"/>
          <w:pgSz w:w="16840" w:h="11910" w:orient="landscape"/>
          <w:pgMar w:top="440" w:right="520" w:bottom="0" w:left="740" w:header="720" w:footer="720" w:gutter="0"/>
          <w:cols w:space="720"/>
        </w:sectPr>
      </w:pPr>
    </w:p>
    <w:p w:rsidR="008872F7" w:rsidRDefault="00110C2B">
      <w:pPr>
        <w:spacing w:before="93" w:line="244" w:lineRule="auto"/>
        <w:ind w:left="923" w:hanging="354"/>
        <w:rPr>
          <w:rFonts w:ascii="Franklin Gothic Medium" w:hAnsi="Franklin Gothic Medium"/>
          <w:i/>
          <w:sz w:val="31"/>
        </w:rPr>
      </w:pPr>
      <w:r w:rsidRPr="00110C2B">
        <w:lastRenderedPageBreak/>
        <w:pict>
          <v:group id="docshapegroup24" o:spid="_x0000_s1027" style="position:absolute;left:0;text-align:left;margin-left:36.8pt;margin-top:-.05pt;width:776.7pt;height:572.6pt;z-index:-15830016;mso-position-horizontal-relative:page;mso-position-vertical-relative:page" coordorigin="736,-1" coordsize="15534,11452">
            <v:rect id="docshape25" o:spid="_x0000_s1033" style="position:absolute;left:11416;top:396;width:4854;height:10829" stroked="f"/>
            <v:shape id="docshape26" o:spid="_x0000_s1032" style="position:absolute;left:735;top:-1;width:14937;height:1088" coordorigin="736,-1" coordsize="14937,1088" path="m15673,-1l736,-1,15673,1087r,-1088xe" fillcolor="fuchsia" stroked="f">
              <v:path arrowok="t"/>
            </v:shape>
            <v:shape id="docshape27" o:spid="_x0000_s1031" style="position:absolute;left:735;top:10306;width:14937;height:1146" coordorigin="736,10306" coordsize="14937,1146" path="m736,10306r,1145l15673,11451,736,10306xe" fillcolor="#63c" stroked="f">
              <v:path arrowok="t"/>
            </v:shape>
            <v:rect id="docshape28" o:spid="_x0000_s1030" style="position:absolute;left:905;top:566;width:4171;height:851" stroked="f"/>
            <v:shape id="docshape29" o:spid="_x0000_s1029" type="#_x0000_t75" style="position:absolute;left:1586;top:8843;width:3330;height:2250">
              <v:imagedata r:id="rId7" o:title=""/>
            </v:shape>
            <v:shape id="docshape30" o:spid="_x0000_s1028" type="#_x0000_t75" style="position:absolute;left:6972;top:5611;width:2826;height:2119">
              <v:imagedata r:id="rId8" o:title=""/>
            </v:shape>
            <w10:wrap anchorx="page" anchory="page"/>
          </v:group>
        </w:pict>
      </w:r>
      <w:r w:rsidR="008006D0">
        <w:rPr>
          <w:rFonts w:ascii="Franklin Gothic Medium" w:hAnsi="Franklin Gothic Medium"/>
          <w:i/>
          <w:w w:val="110"/>
          <w:sz w:val="31"/>
        </w:rPr>
        <w:t>Насилиенаддетьми— зло многоликое...</w:t>
      </w:r>
    </w:p>
    <w:p w:rsidR="008872F7" w:rsidRDefault="008006D0">
      <w:pPr>
        <w:pStyle w:val="a3"/>
        <w:spacing w:before="321"/>
        <w:ind w:left="109" w:right="32"/>
      </w:pPr>
      <w:r>
        <w:t>Дети - самая уязвимая группа населения. Они</w:t>
      </w:r>
      <w:r w:rsidR="00866CDA">
        <w:t xml:space="preserve"> </w:t>
      </w:r>
      <w:r>
        <w:t>становятся</w:t>
      </w:r>
      <w:r w:rsidR="00866CDA">
        <w:t xml:space="preserve"> </w:t>
      </w:r>
      <w:r>
        <w:t>объектом</w:t>
      </w:r>
      <w:r w:rsidR="00866CDA">
        <w:t xml:space="preserve"> </w:t>
      </w:r>
      <w:proofErr w:type="gramStart"/>
      <w:r>
        <w:t>различных</w:t>
      </w:r>
      <w:proofErr w:type="gramEnd"/>
      <w:r w:rsidR="00866CDA">
        <w:t xml:space="preserve"> </w:t>
      </w:r>
      <w:r>
        <w:t>пре-</w:t>
      </w:r>
    </w:p>
    <w:p w:rsidR="008872F7" w:rsidRDefault="00866CDA">
      <w:pPr>
        <w:pStyle w:val="a3"/>
        <w:spacing w:before="2"/>
        <w:ind w:left="109" w:right="32"/>
      </w:pPr>
      <w:proofErr w:type="spellStart"/>
      <w:r>
        <w:t>С</w:t>
      </w:r>
      <w:r w:rsidR="008006D0">
        <w:t>туплений</w:t>
      </w:r>
      <w:proofErr w:type="spellEnd"/>
      <w:r>
        <w:t xml:space="preserve"> </w:t>
      </w:r>
      <w:r w:rsidR="008006D0">
        <w:t>в</w:t>
      </w:r>
      <w:r>
        <w:t xml:space="preserve"> </w:t>
      </w:r>
      <w:r w:rsidR="008006D0">
        <w:t>силу</w:t>
      </w:r>
      <w:r>
        <w:t xml:space="preserve"> </w:t>
      </w:r>
      <w:r w:rsidR="008006D0">
        <w:t>своей</w:t>
      </w:r>
      <w:r>
        <w:t xml:space="preserve"> </w:t>
      </w:r>
      <w:r w:rsidR="008006D0">
        <w:t>беспомощности,</w:t>
      </w:r>
      <w:r>
        <w:t xml:space="preserve"> </w:t>
      </w:r>
      <w:r w:rsidR="008006D0">
        <w:t>д</w:t>
      </w:r>
      <w:proofErr w:type="gramStart"/>
      <w:r w:rsidR="008006D0">
        <w:t>о-</w:t>
      </w:r>
      <w:proofErr w:type="gramEnd"/>
      <w:r w:rsidR="008006D0">
        <w:t xml:space="preserve"> </w:t>
      </w:r>
      <w:proofErr w:type="spellStart"/>
      <w:r w:rsidR="008006D0">
        <w:t>верчивости</w:t>
      </w:r>
      <w:proofErr w:type="spellEnd"/>
      <w:r w:rsidR="008006D0">
        <w:t>,</w:t>
      </w:r>
      <w:r>
        <w:t xml:space="preserve"> </w:t>
      </w:r>
      <w:r w:rsidR="008006D0">
        <w:t>физической слабости,</w:t>
      </w:r>
      <w:r>
        <w:t xml:space="preserve"> </w:t>
      </w:r>
      <w:r w:rsidR="008006D0">
        <w:t xml:space="preserve">да и про- сто незнания жизни. В последние время в СМИ </w:t>
      </w:r>
      <w:r>
        <w:t xml:space="preserve">проходит много информации о </w:t>
      </w:r>
      <w:proofErr w:type="spellStart"/>
      <w:r>
        <w:t>прес</w:t>
      </w:r>
      <w:proofErr w:type="spellEnd"/>
      <w:r>
        <w:t>-</w:t>
      </w:r>
    </w:p>
    <w:p w:rsidR="008872F7" w:rsidRDefault="008006D0">
      <w:pPr>
        <w:pStyle w:val="a3"/>
        <w:spacing w:line="241" w:lineRule="exact"/>
        <w:ind w:left="109"/>
      </w:pPr>
      <w:proofErr w:type="spellStart"/>
      <w:r>
        <w:t>туплениях</w:t>
      </w:r>
      <w:proofErr w:type="spellEnd"/>
      <w:r w:rsidR="00866CDA">
        <w:t xml:space="preserve"> </w:t>
      </w:r>
      <w:r>
        <w:t>связанных</w:t>
      </w:r>
      <w:r w:rsidR="00866CDA">
        <w:t xml:space="preserve"> </w:t>
      </w:r>
      <w:r>
        <w:t>с</w:t>
      </w:r>
      <w:r w:rsidR="00866CDA">
        <w:t xml:space="preserve"> </w:t>
      </w:r>
      <w:r>
        <w:t>насилием</w:t>
      </w:r>
      <w:r w:rsidR="00866CDA">
        <w:t xml:space="preserve"> </w:t>
      </w:r>
      <w:r>
        <w:rPr>
          <w:spacing w:val="-2"/>
        </w:rPr>
        <w:t>детей.</w:t>
      </w:r>
    </w:p>
    <w:p w:rsidR="008872F7" w:rsidRDefault="008872F7">
      <w:pPr>
        <w:pStyle w:val="a3"/>
        <w:spacing w:before="2"/>
      </w:pPr>
    </w:p>
    <w:p w:rsidR="008872F7" w:rsidRDefault="008006D0">
      <w:pPr>
        <w:pStyle w:val="1"/>
        <w:ind w:left="983" w:hanging="656"/>
      </w:pPr>
      <w:r>
        <w:t>Предупреждатьдетейобопасности- обязанность родителей.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  <w:tab w:val="left" w:pos="677"/>
        </w:tabs>
        <w:ind w:right="418"/>
        <w:rPr>
          <w:sz w:val="21"/>
        </w:rPr>
      </w:pPr>
      <w:r>
        <w:rPr>
          <w:sz w:val="21"/>
        </w:rPr>
        <w:t>Помогитесвоиммаленькимдетям запомнить своё имя и фамилию,</w:t>
      </w:r>
    </w:p>
    <w:p w:rsidR="008872F7" w:rsidRDefault="008006D0">
      <w:pPr>
        <w:pStyle w:val="a3"/>
        <w:ind w:left="676"/>
      </w:pPr>
      <w:r>
        <w:t>названиеулицы,гдеониживут,номер школы, в которой учатся.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  <w:tab w:val="left" w:pos="677"/>
        </w:tabs>
        <w:ind w:right="61"/>
        <w:rPr>
          <w:sz w:val="21"/>
        </w:rPr>
      </w:pPr>
      <w:r>
        <w:rPr>
          <w:sz w:val="21"/>
        </w:rPr>
        <w:t>Объясните ребенку: если он потеря</w:t>
      </w:r>
      <w:proofErr w:type="gramStart"/>
      <w:r>
        <w:rPr>
          <w:sz w:val="21"/>
        </w:rPr>
        <w:t>л-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ся</w:t>
      </w:r>
      <w:proofErr w:type="spellEnd"/>
      <w:r>
        <w:rPr>
          <w:sz w:val="21"/>
        </w:rPr>
        <w:t>, то не должен пугаться и плакать. Прежде всего - нужно осмотреться вокруг и обратиться за помощью к людям. В магазине - лучше обратит</w:t>
      </w:r>
      <w:proofErr w:type="gramStart"/>
      <w:r>
        <w:rPr>
          <w:sz w:val="21"/>
        </w:rPr>
        <w:t>ь-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ся</w:t>
      </w:r>
      <w:proofErr w:type="spellEnd"/>
      <w:r w:rsidR="00866CDA">
        <w:rPr>
          <w:sz w:val="21"/>
        </w:rPr>
        <w:t xml:space="preserve"> </w:t>
      </w:r>
      <w:r>
        <w:rPr>
          <w:sz w:val="21"/>
        </w:rPr>
        <w:t>к</w:t>
      </w:r>
      <w:r w:rsidR="00866CDA">
        <w:rPr>
          <w:sz w:val="21"/>
        </w:rPr>
        <w:t xml:space="preserve"> </w:t>
      </w:r>
      <w:r>
        <w:rPr>
          <w:sz w:val="21"/>
        </w:rPr>
        <w:t>кассиру</w:t>
      </w:r>
      <w:r w:rsidR="00866CDA">
        <w:rPr>
          <w:sz w:val="21"/>
        </w:rPr>
        <w:t xml:space="preserve"> </w:t>
      </w:r>
      <w:r>
        <w:rPr>
          <w:sz w:val="21"/>
        </w:rPr>
        <w:t>или</w:t>
      </w:r>
      <w:r w:rsidR="00866CDA">
        <w:rPr>
          <w:sz w:val="21"/>
        </w:rPr>
        <w:t xml:space="preserve"> </w:t>
      </w:r>
      <w:r>
        <w:rPr>
          <w:sz w:val="21"/>
        </w:rPr>
        <w:t>продавцу,</w:t>
      </w:r>
      <w:r w:rsidR="00866CDA">
        <w:rPr>
          <w:sz w:val="21"/>
        </w:rPr>
        <w:t xml:space="preserve"> </w:t>
      </w:r>
      <w:proofErr w:type="spellStart"/>
      <w:r>
        <w:rPr>
          <w:sz w:val="21"/>
        </w:rPr>
        <w:t>вметро-к</w:t>
      </w:r>
      <w:proofErr w:type="spellEnd"/>
      <w:r>
        <w:rPr>
          <w:sz w:val="21"/>
        </w:rPr>
        <w:t xml:space="preserve"> контролеру или милиционеру.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  <w:tab w:val="left" w:pos="677"/>
        </w:tabs>
        <w:ind w:right="109"/>
        <w:rPr>
          <w:sz w:val="21"/>
        </w:rPr>
      </w:pPr>
      <w:r>
        <w:rPr>
          <w:sz w:val="21"/>
        </w:rPr>
        <w:t>Постоянно объясняйте своим детям, чтонельзяпускатьвдомнезнакомых людей,кембыонинипредставились.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  <w:tab w:val="left" w:pos="677"/>
        </w:tabs>
        <w:spacing w:before="1"/>
        <w:ind w:right="148"/>
        <w:rPr>
          <w:sz w:val="21"/>
        </w:rPr>
      </w:pPr>
      <w:r>
        <w:rPr>
          <w:sz w:val="21"/>
        </w:rPr>
        <w:t>Детидолжнызапомнить,чтониктои никогда не может прийти в дом от</w:t>
      </w:r>
    </w:p>
    <w:p w:rsidR="008872F7" w:rsidRDefault="008006D0">
      <w:pPr>
        <w:pStyle w:val="a3"/>
        <w:spacing w:line="240" w:lineRule="exact"/>
        <w:ind w:left="676"/>
      </w:pPr>
      <w:r>
        <w:t>вашегоимениспросьбойотдать</w:t>
      </w:r>
      <w:r>
        <w:rPr>
          <w:spacing w:val="-5"/>
        </w:rPr>
        <w:t>ка-</w:t>
      </w:r>
    </w:p>
    <w:p w:rsidR="008872F7" w:rsidRDefault="00110C2B">
      <w:pPr>
        <w:pStyle w:val="a3"/>
        <w:spacing w:line="241" w:lineRule="exact"/>
        <w:ind w:left="676"/>
      </w:pPr>
      <w:r>
        <w:pict>
          <v:shape id="docshape31" o:spid="_x0000_s1026" type="#_x0000_t202" style="position:absolute;left:0;text-align:left;margin-left:581.15pt;margin-top:41.45pt;width:120.6pt;height:87.85pt;z-index:-15830528;mso-position-horizontal-relative:page" filled="f" stroked="f">
            <v:textbox inset="0,0,0,0">
              <w:txbxContent>
                <w:p w:rsidR="008872F7" w:rsidRDefault="008006D0">
                  <w:pPr>
                    <w:spacing w:line="158" w:lineRule="exact"/>
                    <w:ind w:left="93"/>
                    <w:rPr>
                      <w:rFonts w:ascii="Franklin Gothic Medium" w:hAnsi="Franklin Gothic Medium"/>
                      <w:sz w:val="14"/>
                    </w:rPr>
                  </w:pPr>
                  <w:r>
                    <w:rPr>
                      <w:rFonts w:ascii="Franklin Gothic Medium" w:hAnsi="Franklin Gothic Medium"/>
                      <w:spacing w:val="-4"/>
                      <w:sz w:val="14"/>
                    </w:rPr>
                    <w:t>Источники</w:t>
                  </w:r>
                  <w:r>
                    <w:rPr>
                      <w:rFonts w:ascii="Franklin Gothic Medium" w:hAnsi="Franklin Gothic Medium"/>
                      <w:spacing w:val="-2"/>
                      <w:sz w:val="14"/>
                    </w:rPr>
                    <w:t>информации:</w:t>
                  </w: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16"/>
                    </w:rPr>
                  </w:pPr>
                </w:p>
                <w:p w:rsidR="008872F7" w:rsidRDefault="008872F7">
                  <w:pPr>
                    <w:pStyle w:val="a3"/>
                    <w:spacing w:before="6"/>
                    <w:rPr>
                      <w:rFonts w:ascii="Franklin Gothic Medium"/>
                      <w:sz w:val="16"/>
                    </w:rPr>
                  </w:pPr>
                </w:p>
                <w:p w:rsidR="008872F7" w:rsidRDefault="008006D0">
                  <w:pPr>
                    <w:pStyle w:val="a3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1"/>
                      <w:w w:val="96"/>
                      <w:sz w:val="2"/>
                    </w:rPr>
                    <w:t>8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.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й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ес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ь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д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ь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к</w:t>
                  </w:r>
                  <w:proofErr w:type="gramStart"/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,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ч</w:t>
                  </w:r>
                  <w:proofErr w:type="gramEnd"/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3"/>
                      <w:sz w:val="2"/>
                    </w:rPr>
                    <w:t>б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ы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б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го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д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яв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я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ь</w:t>
                  </w:r>
                  <w:r>
                    <w:rPr>
                      <w:rFonts w:ascii="Franklin Gothic Medium" w:hAnsi="Franklin Gothic Medium"/>
                      <w:spacing w:val="-1"/>
                      <w:w w:val="109"/>
                      <w:sz w:val="2"/>
                    </w:rPr>
                    <w:t>з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ии</w:t>
                  </w:r>
                  <w:r>
                    <w:rPr>
                      <w:rFonts w:ascii="Franklin Gothic Medium" w:hAnsi="Franklin Gothic Medium"/>
                      <w:spacing w:val="-1"/>
                      <w:w w:val="109"/>
                      <w:sz w:val="2"/>
                    </w:rPr>
                    <w:t>з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-1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ня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2"/>
                      <w:w w:val="104"/>
                      <w:sz w:val="2"/>
                    </w:rPr>
                    <w:t>ш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й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.</w:t>
                  </w:r>
                </w:p>
                <w:p w:rsidR="008872F7" w:rsidRDefault="008006D0">
                  <w:pPr>
                    <w:pStyle w:val="a3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9.Учитеребенкапредвидетьпоследствиясвоихпоступков</w:t>
                  </w:r>
                  <w:proofErr w:type="gramStart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.С</w:t>
                  </w:r>
                  <w:proofErr w:type="gramEnd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формируйтеунегопотребностьставитьвопростипа:чтобудет,есл</w:t>
                  </w:r>
                  <w:r>
                    <w:rPr>
                      <w:rFonts w:ascii="Franklin Gothic Medium" w:hAnsi="Franklin Gothic Medium"/>
                      <w:spacing w:val="-4"/>
                      <w:w w:val="105"/>
                      <w:sz w:val="2"/>
                    </w:rPr>
                    <w:t>и?..</w:t>
                  </w:r>
                </w:p>
                <w:p w:rsidR="008872F7" w:rsidRDefault="008006D0">
                  <w:pPr>
                    <w:pStyle w:val="a3"/>
                    <w:spacing w:before="1" w:line="10" w:lineRule="exact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10.Неформируйтеусвоегоребенкакомплексвинызаслучивше</w:t>
                  </w:r>
                  <w:r>
                    <w:rPr>
                      <w:rFonts w:ascii="Franklin Gothic Medium" w:hAnsi="Franklin Gothic Medium"/>
                      <w:spacing w:val="-4"/>
                      <w:w w:val="105"/>
                      <w:sz w:val="2"/>
                    </w:rPr>
                    <w:t>еся.</w:t>
                  </w:r>
                </w:p>
                <w:p w:rsidR="008872F7" w:rsidRDefault="008006D0">
                  <w:pPr>
                    <w:pStyle w:val="a3"/>
                    <w:spacing w:line="10" w:lineRule="exact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1"/>
                      <w:w w:val="96"/>
                      <w:sz w:val="2"/>
                    </w:rPr>
                    <w:t>11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.</w:t>
                  </w:r>
                  <w:r>
                    <w:rPr>
                      <w:rFonts w:ascii="Franklin Gothic Medium" w:hAnsi="Franklin Gothic Medium"/>
                      <w:w w:val="101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1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з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я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й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др</w:t>
                  </w:r>
                  <w:r>
                    <w:rPr>
                      <w:rFonts w:ascii="Franklin Gothic Medium" w:hAnsi="Franklin Gothic Medium"/>
                      <w:spacing w:val="-1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г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5"/>
                      <w:sz w:val="2"/>
                    </w:rPr>
                    <w:t>м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1"/>
                      <w:w w:val="107"/>
                      <w:sz w:val="2"/>
                    </w:rPr>
                    <w:t>ю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д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я</w:t>
                  </w:r>
                  <w:r>
                    <w:rPr>
                      <w:rFonts w:ascii="Franklin Gothic Medium" w:hAnsi="Franklin Gothic Medium"/>
                      <w:w w:val="105"/>
                      <w:sz w:val="2"/>
                    </w:rPr>
                    <w:t>м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9"/>
                      <w:sz w:val="2"/>
                    </w:rPr>
                    <w:t>ы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19"/>
                      <w:sz w:val="2"/>
                    </w:rPr>
                    <w:t>ж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ь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spacing w:val="1"/>
                      <w:w w:val="104"/>
                      <w:sz w:val="2"/>
                    </w:rPr>
                    <w:t>ш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1"/>
                      <w:w w:val="105"/>
                      <w:sz w:val="2"/>
                    </w:rPr>
                    <w:t>м</w:t>
                  </w:r>
                  <w:r>
                    <w:rPr>
                      <w:rFonts w:ascii="Franklin Gothic Medium" w:hAnsi="Franklin Gothic Medium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б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ч</w:t>
                  </w:r>
                  <w:r>
                    <w:rPr>
                      <w:rFonts w:ascii="Franklin Gothic Medium" w:hAnsi="Franklin Gothic Medium"/>
                      <w:spacing w:val="-1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spacing w:val="-1"/>
                      <w:w w:val="119"/>
                      <w:sz w:val="2"/>
                    </w:rPr>
                    <w:t>ж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л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ь</w:t>
                  </w:r>
                  <w:proofErr w:type="gramStart"/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.</w:t>
                  </w:r>
                  <w:r>
                    <w:rPr>
                      <w:rFonts w:ascii="Franklin Gothic Medium" w:hAnsi="Franklin Gothic Medium"/>
                      <w:w w:val="103"/>
                      <w:sz w:val="2"/>
                    </w:rPr>
                    <w:t>Э</w:t>
                  </w:r>
                  <w:proofErr w:type="gramEnd"/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8"/>
                      <w:sz w:val="2"/>
                    </w:rPr>
                    <w:t>ф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w w:val="105"/>
                      <w:sz w:val="2"/>
                    </w:rPr>
                    <w:t>м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ир</w:t>
                  </w:r>
                  <w:r>
                    <w:rPr>
                      <w:rFonts w:ascii="Franklin Gothic Medium" w:hAnsi="Franklin Gothic Medium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3"/>
                      <w:sz w:val="2"/>
                    </w:rPr>
                    <w:t>п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р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я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5"/>
                      <w:sz w:val="2"/>
                    </w:rPr>
                    <w:t>м</w:t>
                  </w:r>
                  <w:r>
                    <w:rPr>
                      <w:rFonts w:ascii="Franklin Gothic Medium" w:hAnsi="Franklin Gothic Medium"/>
                      <w:w w:val="111"/>
                      <w:sz w:val="2"/>
                    </w:rPr>
                    <w:t>у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и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,</w:t>
                  </w:r>
                  <w:r>
                    <w:rPr>
                      <w:rFonts w:ascii="Franklin Gothic Medium" w:hAnsi="Franklin Gothic Medium"/>
                      <w:spacing w:val="-1"/>
                      <w:w w:val="108"/>
                      <w:sz w:val="2"/>
                    </w:rPr>
                    <w:t>ч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оо</w:t>
                  </w:r>
                  <w:r>
                    <w:rPr>
                      <w:rFonts w:ascii="Franklin Gothic Medium" w:hAnsi="Franklin Gothic Medium"/>
                      <w:w w:val="102"/>
                      <w:sz w:val="2"/>
                    </w:rPr>
                    <w:t>нн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т</w:t>
                  </w:r>
                  <w:r>
                    <w:rPr>
                      <w:rFonts w:ascii="Franklin Gothic Medium" w:hAnsi="Franklin Gothic Medium"/>
                      <w:spacing w:val="-1"/>
                      <w:w w:val="104"/>
                      <w:sz w:val="2"/>
                    </w:rPr>
                    <w:t>а</w:t>
                  </w:r>
                  <w:r>
                    <w:rPr>
                      <w:rFonts w:ascii="Franklin Gothic Medium" w:hAnsi="Franklin Gothic Medium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о</w:t>
                  </w:r>
                  <w:r>
                    <w:rPr>
                      <w:rFonts w:ascii="Franklin Gothic Medium" w:hAnsi="Franklin Gothic Medium"/>
                      <w:w w:val="104"/>
                      <w:sz w:val="2"/>
                    </w:rPr>
                    <w:t>й</w:t>
                  </w:r>
                  <w:r>
                    <w:rPr>
                      <w:rFonts w:ascii="Franklin Gothic Medium" w:hAnsi="Franklin Gothic Medium"/>
                      <w:spacing w:val="-1"/>
                      <w:w w:val="106"/>
                      <w:sz w:val="2"/>
                    </w:rPr>
                    <w:t>ка</w:t>
                  </w:r>
                  <w:r>
                    <w:rPr>
                      <w:rFonts w:ascii="Franklin Gothic Medium" w:hAnsi="Franklin Gothic Medium"/>
                      <w:w w:val="108"/>
                      <w:sz w:val="2"/>
                    </w:rPr>
                    <w:t>к</w:t>
                  </w:r>
                  <w:r>
                    <w:rPr>
                      <w:rFonts w:ascii="Franklin Gothic Medium" w:hAnsi="Franklin Gothic Medium"/>
                      <w:spacing w:val="-1"/>
                      <w:w w:val="102"/>
                      <w:sz w:val="2"/>
                    </w:rPr>
                    <w:t>в</w:t>
                  </w:r>
                  <w:r>
                    <w:rPr>
                      <w:rFonts w:ascii="Franklin Gothic Medium" w:hAnsi="Franklin Gothic Medium"/>
                      <w:spacing w:val="-1"/>
                      <w:w w:val="107"/>
                      <w:sz w:val="2"/>
                    </w:rPr>
                    <w:t>с</w:t>
                  </w:r>
                  <w:r>
                    <w:rPr>
                      <w:rFonts w:ascii="Franklin Gothic Medium" w:hAnsi="Franklin Gothic Medium"/>
                      <w:w w:val="107"/>
                      <w:sz w:val="2"/>
                    </w:rPr>
                    <w:t>е</w:t>
                  </w:r>
                  <w:r>
                    <w:rPr>
                      <w:rFonts w:ascii="Franklin Gothic Medium" w:hAnsi="Franklin Gothic Medium"/>
                      <w:w w:val="109"/>
                      <w:sz w:val="2"/>
                    </w:rPr>
                    <w:t>.</w:t>
                  </w:r>
                </w:p>
                <w:p w:rsidR="008872F7" w:rsidRDefault="008006D0">
                  <w:pPr>
                    <w:pStyle w:val="a3"/>
                    <w:spacing w:before="1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12.Дайтевозможностьсвоемуребенкупроговоритьсвамитруднуюжизненнуюситуациюдоконцаибезостатка</w:t>
                  </w:r>
                  <w:proofErr w:type="gramStart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.Э</w:t>
                  </w:r>
                  <w:proofErr w:type="gramEnd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топоможетосвободитьсяемуотгрузавиныиответственн</w:t>
                  </w:r>
                  <w:r>
                    <w:rPr>
                      <w:rFonts w:ascii="Franklin Gothic Medium" w:hAnsi="Franklin Gothic Medium"/>
                      <w:spacing w:val="-4"/>
                      <w:w w:val="105"/>
                      <w:sz w:val="2"/>
                    </w:rPr>
                    <w:t>ости.</w:t>
                  </w:r>
                </w:p>
                <w:p w:rsidR="008872F7" w:rsidRDefault="008006D0">
                  <w:pPr>
                    <w:pStyle w:val="a3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13.Нивкоемслучаенеоставляйтенерешеннымипроблемы</w:t>
                  </w:r>
                  <w:proofErr w:type="gramStart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,к</w:t>
                  </w:r>
                  <w:proofErr w:type="gramEnd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асающиесясохраненияфизическогоипсихическогоздоровьявашегоребе</w:t>
                  </w:r>
                  <w:r>
                    <w:rPr>
                      <w:rFonts w:ascii="Franklin Gothic Medium" w:hAnsi="Franklin Gothic Medium"/>
                      <w:spacing w:val="-4"/>
                      <w:w w:val="105"/>
                      <w:sz w:val="2"/>
                    </w:rPr>
                    <w:t>нка.</w:t>
                  </w:r>
                </w:p>
                <w:p w:rsidR="008872F7" w:rsidRDefault="008006D0">
                  <w:pPr>
                    <w:pStyle w:val="a3"/>
                    <w:spacing w:before="1"/>
                    <w:rPr>
                      <w:rFonts w:ascii="Franklin Gothic Medium" w:hAnsi="Franklin Gothic Medium"/>
                      <w:sz w:val="2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14.Неидитенакомпромиссыссовестью,дажееслиэтовашребенок</w:t>
                  </w:r>
                  <w:proofErr w:type="gramStart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.С</w:t>
                  </w:r>
                  <w:proofErr w:type="gramEnd"/>
                  <w:r>
                    <w:rPr>
                      <w:rFonts w:ascii="Franklin Gothic Medium" w:hAnsi="Franklin Gothic Medium"/>
                      <w:spacing w:val="-2"/>
                      <w:w w:val="105"/>
                      <w:sz w:val="2"/>
                    </w:rPr>
                    <w:t>пустягодыкомпромиссможетобернутьсяпротивв</w:t>
                  </w:r>
                  <w:r>
                    <w:rPr>
                      <w:rFonts w:ascii="Franklin Gothic Medium" w:hAnsi="Franklin Gothic Medium"/>
                      <w:spacing w:val="-5"/>
                      <w:w w:val="105"/>
                      <w:sz w:val="2"/>
                    </w:rPr>
                    <w:t>ас.</w:t>
                  </w: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rPr>
                      <w:rFonts w:ascii="Franklin Gothic Medium"/>
                      <w:sz w:val="2"/>
                    </w:rPr>
                  </w:pPr>
                </w:p>
                <w:p w:rsidR="008872F7" w:rsidRDefault="008872F7">
                  <w:pPr>
                    <w:pStyle w:val="a3"/>
                    <w:spacing w:before="10"/>
                    <w:rPr>
                      <w:rFonts w:ascii="Franklin Gothic Medium"/>
                      <w:sz w:val="2"/>
                    </w:rPr>
                  </w:pPr>
                </w:p>
                <w:p w:rsidR="008872F7" w:rsidRDefault="008006D0">
                  <w:pPr>
                    <w:ind w:left="93"/>
                    <w:rPr>
                      <w:rFonts w:ascii="Franklin Gothic Medium" w:hAnsi="Franklin Gothic Medium"/>
                      <w:sz w:val="14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sz w:val="14"/>
                    </w:rPr>
                    <w:t>Разработчик:</w:t>
                  </w:r>
                </w:p>
                <w:p w:rsidR="008872F7" w:rsidRDefault="008006D0">
                  <w:pPr>
                    <w:spacing w:before="38"/>
                    <w:ind w:left="93"/>
                    <w:rPr>
                      <w:rFonts w:ascii="Franklin Gothic Medium" w:hAnsi="Franklin Gothic Medium"/>
                      <w:sz w:val="14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sz w:val="14"/>
                    </w:rPr>
                    <w:t>СтепановаТатьянаИгнатьевна</w:t>
                  </w:r>
                </w:p>
                <w:p w:rsidR="008872F7" w:rsidRDefault="008006D0">
                  <w:pPr>
                    <w:spacing w:line="200" w:lineRule="atLeast"/>
                    <w:ind w:left="93"/>
                    <w:rPr>
                      <w:rFonts w:ascii="Franklin Gothic Medium" w:hAnsi="Franklin Gothic Medium"/>
                      <w:sz w:val="14"/>
                    </w:rPr>
                  </w:pPr>
                  <w:r>
                    <w:rPr>
                      <w:rFonts w:ascii="Franklin Gothic Medium" w:hAnsi="Franklin Gothic Medium"/>
                      <w:spacing w:val="-2"/>
                      <w:sz w:val="14"/>
                    </w:rPr>
                    <w:t>воспитательстационарногоотделения</w:t>
                  </w:r>
                  <w:r>
                    <w:rPr>
                      <w:rFonts w:ascii="Franklin Gothic Medium" w:hAnsi="Franklin Gothic Medium"/>
                      <w:sz w:val="14"/>
                    </w:rPr>
                    <w:t>Источникиинформации:</w:t>
                  </w:r>
                </w:p>
              </w:txbxContent>
            </v:textbox>
            <w10:wrap anchorx="page"/>
          </v:shape>
        </w:pict>
      </w:r>
      <w:r w:rsidR="008006D0">
        <w:t>кую-товещьилиденьги,</w:t>
      </w:r>
      <w:r w:rsidR="008006D0">
        <w:rPr>
          <w:spacing w:val="-2"/>
        </w:rPr>
        <w:t>попроситься</w:t>
      </w:r>
    </w:p>
    <w:p w:rsidR="008872F7" w:rsidRDefault="008006D0">
      <w:pPr>
        <w:pStyle w:val="1"/>
        <w:spacing w:before="159" w:line="240" w:lineRule="exact"/>
        <w:ind w:left="306"/>
      </w:pPr>
      <w:r>
        <w:rPr>
          <w:b w:val="0"/>
          <w:i w:val="0"/>
        </w:rPr>
        <w:br w:type="column"/>
      </w:r>
      <w:r>
        <w:lastRenderedPageBreak/>
        <w:t>Внушайте</w:t>
      </w:r>
      <w:r w:rsidR="00866CDA">
        <w:t xml:space="preserve"> </w:t>
      </w:r>
      <w:r>
        <w:t>своим</w:t>
      </w:r>
      <w:r w:rsidR="00866CDA">
        <w:t xml:space="preserve"> </w:t>
      </w:r>
      <w:r>
        <w:t>детям</w:t>
      </w:r>
      <w:r w:rsidR="00866CDA">
        <w:t xml:space="preserve"> </w:t>
      </w:r>
      <w:r>
        <w:t>четыр</w:t>
      </w:r>
      <w:proofErr w:type="gramStart"/>
      <w:r>
        <w:t>е</w:t>
      </w:r>
      <w:r>
        <w:rPr>
          <w:spacing w:val="-4"/>
        </w:rPr>
        <w:t>«</w:t>
      </w:r>
      <w:proofErr w:type="gramEnd"/>
      <w:r>
        <w:rPr>
          <w:spacing w:val="-4"/>
        </w:rPr>
        <w:t>не»:</w:t>
      </w:r>
    </w:p>
    <w:p w:rsidR="008872F7" w:rsidRDefault="00866CDA">
      <w:pPr>
        <w:pStyle w:val="a4"/>
        <w:numPr>
          <w:ilvl w:val="0"/>
          <w:numId w:val="1"/>
        </w:numPr>
        <w:tabs>
          <w:tab w:val="left" w:pos="232"/>
        </w:tabs>
        <w:ind w:right="149" w:firstLine="0"/>
        <w:rPr>
          <w:sz w:val="21"/>
        </w:rPr>
      </w:pPr>
      <w:r>
        <w:rPr>
          <w:sz w:val="21"/>
        </w:rPr>
        <w:t>Н</w:t>
      </w:r>
      <w:r w:rsidR="008006D0">
        <w:rPr>
          <w:sz w:val="21"/>
        </w:rPr>
        <w:t>е</w:t>
      </w:r>
      <w:r>
        <w:rPr>
          <w:sz w:val="21"/>
        </w:rPr>
        <w:t xml:space="preserve"> </w:t>
      </w:r>
      <w:r w:rsidR="008006D0">
        <w:rPr>
          <w:sz w:val="21"/>
        </w:rPr>
        <w:t>ходи</w:t>
      </w:r>
      <w:r>
        <w:rPr>
          <w:sz w:val="21"/>
        </w:rPr>
        <w:t xml:space="preserve"> </w:t>
      </w:r>
      <w:r w:rsidR="008006D0">
        <w:rPr>
          <w:sz w:val="21"/>
        </w:rPr>
        <w:t>никуда</w:t>
      </w:r>
      <w:r>
        <w:rPr>
          <w:sz w:val="21"/>
        </w:rPr>
        <w:t xml:space="preserve"> </w:t>
      </w:r>
      <w:r w:rsidR="008006D0">
        <w:rPr>
          <w:sz w:val="21"/>
        </w:rPr>
        <w:t>с</w:t>
      </w:r>
      <w:r>
        <w:rPr>
          <w:sz w:val="21"/>
        </w:rPr>
        <w:t xml:space="preserve"> </w:t>
      </w:r>
      <w:r w:rsidR="008006D0">
        <w:rPr>
          <w:sz w:val="21"/>
        </w:rPr>
        <w:t>незнакомыми</w:t>
      </w:r>
      <w:r>
        <w:rPr>
          <w:sz w:val="21"/>
        </w:rPr>
        <w:t xml:space="preserve"> </w:t>
      </w:r>
      <w:r w:rsidR="008006D0">
        <w:rPr>
          <w:sz w:val="21"/>
        </w:rPr>
        <w:t>людьми,</w:t>
      </w:r>
      <w:r>
        <w:rPr>
          <w:sz w:val="21"/>
        </w:rPr>
        <w:t xml:space="preserve"> </w:t>
      </w:r>
      <w:r w:rsidR="008006D0">
        <w:rPr>
          <w:sz w:val="21"/>
        </w:rPr>
        <w:t>как</w:t>
      </w:r>
      <w:r>
        <w:rPr>
          <w:sz w:val="21"/>
        </w:rPr>
        <w:t xml:space="preserve"> </w:t>
      </w:r>
      <w:r w:rsidR="008006D0">
        <w:rPr>
          <w:sz w:val="21"/>
        </w:rPr>
        <w:t>бы</w:t>
      </w:r>
      <w:r>
        <w:rPr>
          <w:sz w:val="21"/>
        </w:rPr>
        <w:t xml:space="preserve"> </w:t>
      </w:r>
      <w:r w:rsidR="008006D0">
        <w:rPr>
          <w:sz w:val="21"/>
        </w:rPr>
        <w:t xml:space="preserve">они не уговаривали и что бы интересное и вкусное не </w:t>
      </w:r>
      <w:r w:rsidR="008006D0">
        <w:rPr>
          <w:spacing w:val="-2"/>
          <w:sz w:val="21"/>
        </w:rPr>
        <w:t>предлагали;</w:t>
      </w:r>
    </w:p>
    <w:p w:rsidR="008872F7" w:rsidRDefault="00866CDA">
      <w:pPr>
        <w:pStyle w:val="a4"/>
        <w:numPr>
          <w:ilvl w:val="0"/>
          <w:numId w:val="1"/>
        </w:numPr>
        <w:tabs>
          <w:tab w:val="left" w:pos="232"/>
        </w:tabs>
        <w:ind w:left="232"/>
        <w:rPr>
          <w:sz w:val="21"/>
        </w:rPr>
      </w:pPr>
      <w:r>
        <w:rPr>
          <w:sz w:val="21"/>
        </w:rPr>
        <w:t>Н</w:t>
      </w:r>
      <w:r w:rsidR="008006D0">
        <w:rPr>
          <w:sz w:val="21"/>
        </w:rPr>
        <w:t>е</w:t>
      </w:r>
      <w:r>
        <w:rPr>
          <w:sz w:val="21"/>
        </w:rPr>
        <w:t xml:space="preserve"> </w:t>
      </w:r>
      <w:r w:rsidR="008006D0">
        <w:rPr>
          <w:sz w:val="21"/>
        </w:rPr>
        <w:t>садись</w:t>
      </w:r>
      <w:r>
        <w:rPr>
          <w:sz w:val="21"/>
        </w:rPr>
        <w:t xml:space="preserve"> </w:t>
      </w:r>
      <w:r w:rsidR="008006D0">
        <w:rPr>
          <w:sz w:val="21"/>
        </w:rPr>
        <w:t>в</w:t>
      </w:r>
      <w:r>
        <w:rPr>
          <w:sz w:val="21"/>
        </w:rPr>
        <w:t xml:space="preserve"> </w:t>
      </w:r>
      <w:r w:rsidR="008006D0">
        <w:rPr>
          <w:sz w:val="21"/>
        </w:rPr>
        <w:t>машину</w:t>
      </w:r>
      <w:r>
        <w:rPr>
          <w:sz w:val="21"/>
        </w:rPr>
        <w:t xml:space="preserve"> </w:t>
      </w:r>
      <w:r w:rsidR="008006D0">
        <w:rPr>
          <w:sz w:val="21"/>
        </w:rPr>
        <w:t>с</w:t>
      </w:r>
      <w:r>
        <w:rPr>
          <w:sz w:val="21"/>
        </w:rPr>
        <w:t xml:space="preserve"> </w:t>
      </w:r>
      <w:proofErr w:type="gramStart"/>
      <w:r w:rsidR="008006D0">
        <w:rPr>
          <w:spacing w:val="-2"/>
          <w:sz w:val="21"/>
        </w:rPr>
        <w:t>незнакомыми</w:t>
      </w:r>
      <w:proofErr w:type="gramEnd"/>
      <w:r w:rsidR="008006D0">
        <w:rPr>
          <w:spacing w:val="-2"/>
          <w:sz w:val="21"/>
        </w:rPr>
        <w:t>;</w:t>
      </w:r>
    </w:p>
    <w:p w:rsidR="008872F7" w:rsidRDefault="00866CDA">
      <w:pPr>
        <w:pStyle w:val="a4"/>
        <w:numPr>
          <w:ilvl w:val="0"/>
          <w:numId w:val="1"/>
        </w:numPr>
        <w:tabs>
          <w:tab w:val="left" w:pos="232"/>
        </w:tabs>
        <w:ind w:right="96" w:firstLine="0"/>
        <w:rPr>
          <w:sz w:val="21"/>
        </w:rPr>
      </w:pPr>
      <w:r>
        <w:rPr>
          <w:sz w:val="21"/>
        </w:rPr>
        <w:t>Н</w:t>
      </w:r>
      <w:r w:rsidR="008006D0">
        <w:rPr>
          <w:sz w:val="21"/>
        </w:rPr>
        <w:t>е</w:t>
      </w:r>
      <w:r>
        <w:rPr>
          <w:sz w:val="21"/>
        </w:rPr>
        <w:t xml:space="preserve"> </w:t>
      </w:r>
      <w:r w:rsidR="008006D0">
        <w:rPr>
          <w:sz w:val="21"/>
        </w:rPr>
        <w:t>играй</w:t>
      </w:r>
      <w:r>
        <w:rPr>
          <w:sz w:val="21"/>
        </w:rPr>
        <w:t xml:space="preserve"> </w:t>
      </w:r>
      <w:r w:rsidR="008006D0">
        <w:rPr>
          <w:sz w:val="21"/>
        </w:rPr>
        <w:t>на</w:t>
      </w:r>
      <w:r>
        <w:rPr>
          <w:sz w:val="21"/>
        </w:rPr>
        <w:t xml:space="preserve"> </w:t>
      </w:r>
      <w:r w:rsidR="008006D0">
        <w:rPr>
          <w:sz w:val="21"/>
        </w:rPr>
        <w:t>улице</w:t>
      </w:r>
      <w:r>
        <w:rPr>
          <w:sz w:val="21"/>
        </w:rPr>
        <w:t xml:space="preserve"> </w:t>
      </w:r>
      <w:r w:rsidR="008006D0">
        <w:rPr>
          <w:sz w:val="21"/>
        </w:rPr>
        <w:t>с</w:t>
      </w:r>
      <w:r>
        <w:rPr>
          <w:sz w:val="21"/>
        </w:rPr>
        <w:t xml:space="preserve"> </w:t>
      </w:r>
      <w:r w:rsidR="008006D0">
        <w:rPr>
          <w:sz w:val="21"/>
        </w:rPr>
        <w:t>наступлением</w:t>
      </w:r>
      <w:r>
        <w:rPr>
          <w:sz w:val="21"/>
        </w:rPr>
        <w:t xml:space="preserve"> </w:t>
      </w:r>
      <w:r w:rsidR="008006D0">
        <w:rPr>
          <w:sz w:val="21"/>
        </w:rPr>
        <w:t>темноты,</w:t>
      </w:r>
      <w:r>
        <w:rPr>
          <w:sz w:val="21"/>
        </w:rPr>
        <w:t xml:space="preserve"> </w:t>
      </w:r>
      <w:r w:rsidR="008006D0">
        <w:rPr>
          <w:sz w:val="21"/>
        </w:rPr>
        <w:t>не</w:t>
      </w:r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заиг</w:t>
      </w:r>
      <w:proofErr w:type="spellEnd"/>
      <w:r w:rsidR="008006D0">
        <w:rPr>
          <w:sz w:val="21"/>
        </w:rPr>
        <w:t xml:space="preserve"> </w:t>
      </w:r>
      <w:proofErr w:type="spellStart"/>
      <w:r w:rsidR="008006D0">
        <w:rPr>
          <w:sz w:val="21"/>
        </w:rPr>
        <w:t>рывайся</w:t>
      </w:r>
      <w:proofErr w:type="spellEnd"/>
      <w:proofErr w:type="gramEnd"/>
      <w:r w:rsidR="008006D0">
        <w:rPr>
          <w:sz w:val="21"/>
        </w:rPr>
        <w:t xml:space="preserve"> во дворе при возвращении из школы;</w:t>
      </w:r>
    </w:p>
    <w:p w:rsidR="008872F7" w:rsidRDefault="008006D0">
      <w:pPr>
        <w:pStyle w:val="a4"/>
        <w:numPr>
          <w:ilvl w:val="0"/>
          <w:numId w:val="1"/>
        </w:numPr>
        <w:tabs>
          <w:tab w:val="left" w:pos="232"/>
        </w:tabs>
        <w:spacing w:line="241" w:lineRule="exact"/>
        <w:ind w:left="232"/>
        <w:rPr>
          <w:sz w:val="21"/>
        </w:rPr>
      </w:pPr>
      <w:r>
        <w:rPr>
          <w:sz w:val="21"/>
        </w:rPr>
        <w:t>неоткрывайдверьнезнакомым</w:t>
      </w:r>
      <w:r>
        <w:rPr>
          <w:spacing w:val="-2"/>
          <w:sz w:val="21"/>
        </w:rPr>
        <w:t>людям.</w:t>
      </w:r>
    </w:p>
    <w:p w:rsidR="008872F7" w:rsidRDefault="008872F7">
      <w:pPr>
        <w:pStyle w:val="a3"/>
        <w:spacing w:before="2"/>
      </w:pPr>
    </w:p>
    <w:p w:rsidR="008872F7" w:rsidRDefault="008006D0">
      <w:pPr>
        <w:pStyle w:val="1"/>
        <w:ind w:right="140"/>
        <w:jc w:val="center"/>
      </w:pPr>
      <w:r>
        <w:t>Напоминайтеподросткам,особеннодевушкам,о необходимости соблюдать</w:t>
      </w:r>
    </w:p>
    <w:p w:rsidR="008872F7" w:rsidRDefault="008006D0">
      <w:pPr>
        <w:spacing w:before="2" w:line="240" w:lineRule="exact"/>
        <w:ind w:left="211" w:right="136"/>
        <w:jc w:val="center"/>
        <w:rPr>
          <w:b/>
          <w:i/>
          <w:sz w:val="21"/>
        </w:rPr>
      </w:pPr>
      <w:r>
        <w:rPr>
          <w:b/>
          <w:i/>
          <w:sz w:val="21"/>
        </w:rPr>
        <w:t>следующие</w:t>
      </w:r>
      <w:r>
        <w:rPr>
          <w:b/>
          <w:i/>
          <w:spacing w:val="-2"/>
          <w:sz w:val="21"/>
        </w:rPr>
        <w:t>правила:</w:t>
      </w:r>
    </w:p>
    <w:p w:rsidR="008872F7" w:rsidRDefault="008006D0">
      <w:pPr>
        <w:pStyle w:val="a4"/>
        <w:numPr>
          <w:ilvl w:val="0"/>
          <w:numId w:val="1"/>
        </w:numPr>
        <w:tabs>
          <w:tab w:val="left" w:pos="235"/>
        </w:tabs>
        <w:ind w:right="357" w:firstLine="0"/>
        <w:rPr>
          <w:sz w:val="21"/>
        </w:rPr>
      </w:pPr>
      <w:r>
        <w:rPr>
          <w:sz w:val="21"/>
        </w:rPr>
        <w:t>уходяиздома,всегдасообщатькудаидутикакс ними можно связаться в случае необходимости;</w:t>
      </w:r>
    </w:p>
    <w:p w:rsidR="008872F7" w:rsidRDefault="008006D0">
      <w:pPr>
        <w:pStyle w:val="a4"/>
        <w:numPr>
          <w:ilvl w:val="0"/>
          <w:numId w:val="1"/>
        </w:numPr>
        <w:tabs>
          <w:tab w:val="left" w:pos="232"/>
        </w:tabs>
        <w:ind w:right="124" w:firstLine="0"/>
        <w:rPr>
          <w:sz w:val="21"/>
        </w:rPr>
      </w:pPr>
      <w:r>
        <w:rPr>
          <w:sz w:val="21"/>
        </w:rPr>
        <w:t>сообщатьпотелефону</w:t>
      </w:r>
      <w:proofErr w:type="gramStart"/>
      <w:r>
        <w:rPr>
          <w:sz w:val="21"/>
        </w:rPr>
        <w:t>,к</w:t>
      </w:r>
      <w:proofErr w:type="gramEnd"/>
      <w:r>
        <w:rPr>
          <w:sz w:val="21"/>
        </w:rPr>
        <w:t xml:space="preserve">огдаонивозвращаютсядо- </w:t>
      </w:r>
      <w:r>
        <w:rPr>
          <w:spacing w:val="-4"/>
          <w:sz w:val="21"/>
        </w:rPr>
        <w:t>мой;</w:t>
      </w:r>
    </w:p>
    <w:p w:rsidR="008872F7" w:rsidRDefault="008006D0">
      <w:pPr>
        <w:pStyle w:val="a4"/>
        <w:numPr>
          <w:ilvl w:val="0"/>
          <w:numId w:val="1"/>
        </w:numPr>
        <w:tabs>
          <w:tab w:val="left" w:pos="232"/>
        </w:tabs>
        <w:ind w:right="266" w:firstLine="0"/>
        <w:rPr>
          <w:sz w:val="21"/>
        </w:rPr>
      </w:pPr>
      <w:r>
        <w:rPr>
          <w:sz w:val="21"/>
        </w:rPr>
        <w:t>не</w:t>
      </w:r>
      <w:r w:rsidR="00866CDA">
        <w:rPr>
          <w:sz w:val="21"/>
        </w:rPr>
        <w:t xml:space="preserve"> </w:t>
      </w:r>
      <w:r>
        <w:rPr>
          <w:sz w:val="21"/>
        </w:rPr>
        <w:t>входить</w:t>
      </w:r>
      <w:r w:rsidR="00866CDA">
        <w:rPr>
          <w:sz w:val="21"/>
        </w:rPr>
        <w:t xml:space="preserve"> </w:t>
      </w:r>
      <w:proofErr w:type="spellStart"/>
      <w:r>
        <w:rPr>
          <w:sz w:val="21"/>
        </w:rPr>
        <w:t>вподъезд</w:t>
      </w:r>
      <w:proofErr w:type="spellEnd"/>
      <w:r w:rsidR="00866CDA">
        <w:rPr>
          <w:sz w:val="21"/>
        </w:rPr>
        <w:t xml:space="preserve"> </w:t>
      </w:r>
      <w:r>
        <w:rPr>
          <w:sz w:val="21"/>
        </w:rPr>
        <w:t>или</w:t>
      </w:r>
      <w:r w:rsidR="00866CDA">
        <w:rPr>
          <w:sz w:val="21"/>
        </w:rPr>
        <w:t xml:space="preserve"> </w:t>
      </w:r>
      <w:r>
        <w:rPr>
          <w:sz w:val="21"/>
        </w:rPr>
        <w:t>кабину</w:t>
      </w:r>
      <w:r w:rsidR="00866CDA">
        <w:rPr>
          <w:sz w:val="21"/>
        </w:rPr>
        <w:t xml:space="preserve"> </w:t>
      </w:r>
      <w:r>
        <w:rPr>
          <w:sz w:val="21"/>
        </w:rPr>
        <w:t>лифта</w:t>
      </w:r>
      <w:r w:rsidR="00866CDA">
        <w:rPr>
          <w:sz w:val="21"/>
        </w:rPr>
        <w:t xml:space="preserve"> </w:t>
      </w:r>
      <w:r>
        <w:rPr>
          <w:sz w:val="21"/>
        </w:rPr>
        <w:t>с</w:t>
      </w:r>
      <w:r w:rsidR="00866CDA">
        <w:rPr>
          <w:sz w:val="21"/>
        </w:rPr>
        <w:t xml:space="preserve"> </w:t>
      </w:r>
      <w:proofErr w:type="spellStart"/>
      <w:r>
        <w:rPr>
          <w:sz w:val="21"/>
        </w:rPr>
        <w:t>незнак</w:t>
      </w:r>
      <w:proofErr w:type="gramStart"/>
      <w:r>
        <w:rPr>
          <w:sz w:val="21"/>
        </w:rPr>
        <w:t>о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мыми</w:t>
      </w:r>
      <w:proofErr w:type="spellEnd"/>
      <w:r>
        <w:rPr>
          <w:sz w:val="21"/>
        </w:rPr>
        <w:t xml:space="preserve"> мужчинами;</w:t>
      </w:r>
    </w:p>
    <w:p w:rsidR="008872F7" w:rsidRDefault="008006D0">
      <w:pPr>
        <w:pStyle w:val="a4"/>
        <w:numPr>
          <w:ilvl w:val="0"/>
          <w:numId w:val="1"/>
        </w:numPr>
        <w:tabs>
          <w:tab w:val="left" w:pos="232"/>
        </w:tabs>
        <w:ind w:right="258" w:firstLine="0"/>
        <w:rPr>
          <w:sz w:val="21"/>
        </w:rPr>
      </w:pPr>
      <w:r>
        <w:rPr>
          <w:sz w:val="21"/>
        </w:rPr>
        <w:t>избегать</w:t>
      </w:r>
      <w:r w:rsidR="00866CDA">
        <w:rPr>
          <w:sz w:val="21"/>
        </w:rPr>
        <w:t xml:space="preserve"> </w:t>
      </w:r>
      <w:r>
        <w:rPr>
          <w:sz w:val="21"/>
        </w:rPr>
        <w:t>случайных</w:t>
      </w:r>
      <w:r w:rsidR="00866CDA">
        <w:rPr>
          <w:sz w:val="21"/>
        </w:rPr>
        <w:t xml:space="preserve"> </w:t>
      </w:r>
      <w:r>
        <w:rPr>
          <w:sz w:val="21"/>
        </w:rPr>
        <w:t>знакомств</w:t>
      </w:r>
      <w:proofErr w:type="gramStart"/>
      <w:r w:rsidR="00866CDA">
        <w:rPr>
          <w:sz w:val="21"/>
        </w:rPr>
        <w:t xml:space="preserve"> </w:t>
      </w:r>
      <w:r>
        <w:rPr>
          <w:sz w:val="21"/>
        </w:rPr>
        <w:t>,</w:t>
      </w:r>
      <w:proofErr w:type="gramEnd"/>
      <w:r>
        <w:rPr>
          <w:sz w:val="21"/>
        </w:rPr>
        <w:t>приглашения</w:t>
      </w:r>
      <w:r w:rsidR="00866CDA">
        <w:rPr>
          <w:sz w:val="21"/>
        </w:rPr>
        <w:t xml:space="preserve"> </w:t>
      </w:r>
      <w:r>
        <w:rPr>
          <w:sz w:val="21"/>
        </w:rPr>
        <w:t>в</w:t>
      </w:r>
      <w:r w:rsidR="00866CDA">
        <w:rPr>
          <w:sz w:val="21"/>
        </w:rPr>
        <w:t xml:space="preserve"> </w:t>
      </w:r>
      <w:r>
        <w:rPr>
          <w:sz w:val="21"/>
        </w:rPr>
        <w:t>не- знакомые компании.</w:t>
      </w: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872F7">
      <w:pPr>
        <w:pStyle w:val="a3"/>
        <w:rPr>
          <w:sz w:val="22"/>
        </w:rPr>
      </w:pPr>
    </w:p>
    <w:p w:rsidR="008872F7" w:rsidRDefault="008006D0">
      <w:pPr>
        <w:spacing w:before="142"/>
        <w:ind w:left="210" w:right="140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Уважаемые</w:t>
      </w:r>
      <w:r>
        <w:rPr>
          <w:b/>
          <w:i/>
          <w:spacing w:val="-2"/>
          <w:sz w:val="24"/>
        </w:rPr>
        <w:t>родители!</w:t>
      </w:r>
    </w:p>
    <w:p w:rsidR="008872F7" w:rsidRDefault="008872F7">
      <w:pPr>
        <w:pStyle w:val="a3"/>
        <w:spacing w:before="6"/>
        <w:rPr>
          <w:b/>
          <w:i/>
          <w:sz w:val="23"/>
        </w:rPr>
      </w:pPr>
    </w:p>
    <w:p w:rsidR="008872F7" w:rsidRDefault="008006D0">
      <w:pPr>
        <w:pStyle w:val="a3"/>
        <w:ind w:left="179"/>
      </w:pPr>
      <w:r>
        <w:rPr>
          <w:b/>
          <w:i/>
        </w:rPr>
        <w:t>ПОМНИТЕ,</w:t>
      </w:r>
      <w:r>
        <w:t>чтосексуальноевоспитаниеиразвитие юношейидевушеквпервуюочередьзависитот</w:t>
      </w:r>
      <w:r>
        <w:rPr>
          <w:spacing w:val="-4"/>
        </w:rPr>
        <w:t>вас.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5"/>
          <w:tab w:val="left" w:pos="676"/>
        </w:tabs>
        <w:spacing w:before="2"/>
        <w:ind w:left="675" w:right="38"/>
        <w:rPr>
          <w:sz w:val="21"/>
        </w:rPr>
      </w:pPr>
      <w:r>
        <w:rPr>
          <w:sz w:val="21"/>
        </w:rPr>
        <w:t xml:space="preserve">Расскажите своему ребенку, учитывая его воз- </w:t>
      </w:r>
      <w:proofErr w:type="spellStart"/>
      <w:r>
        <w:rPr>
          <w:sz w:val="21"/>
        </w:rPr>
        <w:t>растиуровеньразвития,осексуальности</w:t>
      </w:r>
      <w:proofErr w:type="gramStart"/>
      <w:r>
        <w:rPr>
          <w:sz w:val="21"/>
        </w:rPr>
        <w:t>.Р</w:t>
      </w:r>
      <w:proofErr w:type="gramEnd"/>
      <w:r>
        <w:rPr>
          <w:sz w:val="21"/>
        </w:rPr>
        <w:t>ебё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нокобратитсяквамвслучаесексуальногопри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ставания</w:t>
      </w:r>
      <w:proofErr w:type="spellEnd"/>
      <w:r>
        <w:rPr>
          <w:sz w:val="21"/>
        </w:rPr>
        <w:t xml:space="preserve"> лишь в том случае, если он доверяет </w:t>
      </w:r>
      <w:r>
        <w:rPr>
          <w:spacing w:val="-4"/>
          <w:sz w:val="21"/>
        </w:rPr>
        <w:t>вам.</w:t>
      </w:r>
    </w:p>
    <w:p w:rsidR="008872F7" w:rsidRDefault="008006D0">
      <w:r>
        <w:br w:type="column"/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5"/>
          <w:tab w:val="left" w:pos="676"/>
          <w:tab w:val="left" w:pos="4367"/>
        </w:tabs>
        <w:spacing w:before="182"/>
        <w:ind w:right="122"/>
        <w:rPr>
          <w:sz w:val="21"/>
        </w:rPr>
      </w:pPr>
      <w:r>
        <w:rPr>
          <w:spacing w:val="-2"/>
          <w:sz w:val="21"/>
        </w:rPr>
        <w:t>Информируйте</w:t>
      </w:r>
      <w:r>
        <w:rPr>
          <w:sz w:val="21"/>
        </w:rPr>
        <w:tab/>
        <w:t>егоо возможныхвидахсексуальныхпосягательств. При этом помните, что ребёнку всегда нужна ваша поддержка.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</w:tabs>
        <w:ind w:right="106"/>
        <w:jc w:val="both"/>
        <w:rPr>
          <w:sz w:val="21"/>
        </w:rPr>
      </w:pPr>
      <w:proofErr w:type="spellStart"/>
      <w:r>
        <w:rPr>
          <w:sz w:val="21"/>
        </w:rPr>
        <w:t>Следитезатем</w:t>
      </w:r>
      <w:proofErr w:type="gramStart"/>
      <w:r>
        <w:rPr>
          <w:sz w:val="21"/>
        </w:rPr>
        <w:t>,с</w:t>
      </w:r>
      <w:proofErr w:type="gramEnd"/>
      <w:r>
        <w:rPr>
          <w:sz w:val="21"/>
        </w:rPr>
        <w:t>кемобщаетсявашребеноки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гдеонбывает,нетлиоколонегоподозритель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ныхвзрослыхлюдейиличересчурсексуально</w:t>
      </w:r>
      <w:proofErr w:type="spellEnd"/>
      <w:r>
        <w:rPr>
          <w:sz w:val="21"/>
        </w:rPr>
        <w:t xml:space="preserve"> развитых сверстников. Если вы чувствуете</w:t>
      </w:r>
    </w:p>
    <w:p w:rsidR="008872F7" w:rsidRDefault="008006D0">
      <w:pPr>
        <w:pStyle w:val="a3"/>
        <w:spacing w:before="1"/>
        <w:ind w:left="676" w:right="416"/>
        <w:jc w:val="both"/>
      </w:pPr>
      <w:r>
        <w:t>дурноевлияние,постарайтесьизолировать ребенка от этого.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</w:tabs>
        <w:ind w:right="113"/>
        <w:jc w:val="both"/>
        <w:rPr>
          <w:sz w:val="21"/>
        </w:rPr>
      </w:pPr>
      <w:r>
        <w:rPr>
          <w:sz w:val="21"/>
        </w:rPr>
        <w:t xml:space="preserve">Смотрите, чтобы ваш ребенок не пользовался </w:t>
      </w:r>
      <w:proofErr w:type="spellStart"/>
      <w:r>
        <w:rPr>
          <w:sz w:val="21"/>
        </w:rPr>
        <w:t>сомнительнойлитературойивидеопродукц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r>
        <w:rPr>
          <w:spacing w:val="-4"/>
          <w:sz w:val="21"/>
        </w:rPr>
        <w:t>ей.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728"/>
          <w:tab w:val="left" w:pos="729"/>
        </w:tabs>
        <w:ind w:right="193"/>
        <w:jc w:val="both"/>
        <w:rPr>
          <w:sz w:val="21"/>
        </w:rPr>
      </w:pPr>
      <w:r>
        <w:tab/>
      </w:r>
      <w:r>
        <w:rPr>
          <w:sz w:val="21"/>
        </w:rPr>
        <w:t xml:space="preserve">Не запугивайте ребенка. Вы можете посеять </w:t>
      </w:r>
      <w:proofErr w:type="spellStart"/>
      <w:r>
        <w:rPr>
          <w:sz w:val="21"/>
        </w:rPr>
        <w:t>вегодушестрах</w:t>
      </w:r>
      <w:proofErr w:type="gramStart"/>
      <w:r>
        <w:rPr>
          <w:sz w:val="21"/>
        </w:rPr>
        <w:t>,к</w:t>
      </w:r>
      <w:proofErr w:type="gramEnd"/>
      <w:r>
        <w:rPr>
          <w:sz w:val="21"/>
        </w:rPr>
        <w:t>оторый,развившисьсвоз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растом</w:t>
      </w:r>
      <w:proofErr w:type="spellEnd"/>
      <w:r>
        <w:rPr>
          <w:sz w:val="21"/>
        </w:rPr>
        <w:t>, атрофирует его волевые качества.</w:t>
      </w:r>
    </w:p>
    <w:p w:rsidR="008872F7" w:rsidRDefault="008006D0">
      <w:pPr>
        <w:pStyle w:val="a4"/>
        <w:numPr>
          <w:ilvl w:val="0"/>
          <w:numId w:val="2"/>
        </w:numPr>
        <w:tabs>
          <w:tab w:val="left" w:pos="676"/>
        </w:tabs>
        <w:jc w:val="both"/>
        <w:rPr>
          <w:sz w:val="21"/>
        </w:rPr>
      </w:pPr>
      <w:r>
        <w:rPr>
          <w:sz w:val="21"/>
        </w:rPr>
        <w:t>Поддерживайтесдетьми</w:t>
      </w:r>
      <w:r>
        <w:rPr>
          <w:spacing w:val="-2"/>
          <w:sz w:val="21"/>
        </w:rPr>
        <w:t>доверительно-</w:t>
      </w:r>
    </w:p>
    <w:p w:rsidR="008872F7" w:rsidRDefault="008006D0">
      <w:pPr>
        <w:pStyle w:val="a3"/>
        <w:ind w:left="676" w:right="391"/>
        <w:jc w:val="both"/>
      </w:pPr>
      <w:r>
        <w:t>дружескиеотношения.Вэтомслучаеваше воздействиебудетособенно</w:t>
      </w:r>
      <w:r>
        <w:rPr>
          <w:spacing w:val="-2"/>
        </w:rPr>
        <w:t>эффективным.</w:t>
      </w:r>
    </w:p>
    <w:p w:rsidR="008872F7" w:rsidRDefault="008872F7">
      <w:pPr>
        <w:pStyle w:val="a3"/>
        <w:spacing w:before="4"/>
      </w:pPr>
    </w:p>
    <w:p w:rsidR="008872F7" w:rsidRDefault="008006D0">
      <w:pPr>
        <w:ind w:left="934" w:hanging="432"/>
        <w:rPr>
          <w:b/>
          <w:i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7379207</wp:posOffset>
            </wp:positionH>
            <wp:positionV relativeFrom="paragraph">
              <wp:posOffset>419896</wp:posOffset>
            </wp:positionV>
            <wp:extent cx="2448052" cy="2339975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52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Олюбомфактенасилияилиегопопытке немедленно сообщайте в РОВД</w:t>
      </w:r>
      <w:proofErr w:type="gramStart"/>
      <w:r>
        <w:rPr>
          <w:b/>
          <w:i/>
          <w:sz w:val="21"/>
        </w:rPr>
        <w:t xml:space="preserve"> .</w:t>
      </w:r>
      <w:proofErr w:type="gramEnd"/>
    </w:p>
    <w:sectPr w:rsidR="008872F7" w:rsidSect="00110C2B">
      <w:pgSz w:w="16840" w:h="11910" w:orient="landscape"/>
      <w:pgMar w:top="500" w:right="520" w:bottom="280" w:left="740" w:header="720" w:footer="720" w:gutter="0"/>
      <w:cols w:num="3" w:space="720" w:equalWidth="0">
        <w:col w:w="4177" w:space="869"/>
        <w:col w:w="5022" w:space="556"/>
        <w:col w:w="49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428"/>
    <w:multiLevelType w:val="hybridMultilevel"/>
    <w:tmpl w:val="48600164"/>
    <w:lvl w:ilvl="0" w:tplc="A8A8D1D8">
      <w:numFmt w:val="bullet"/>
      <w:lvlText w:val="-"/>
      <w:lvlJc w:val="left"/>
      <w:pPr>
        <w:ind w:left="109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E6528912">
      <w:numFmt w:val="bullet"/>
      <w:lvlText w:val="•"/>
      <w:lvlJc w:val="left"/>
      <w:pPr>
        <w:ind w:left="592" w:hanging="123"/>
      </w:pPr>
      <w:rPr>
        <w:rFonts w:hint="default"/>
        <w:lang w:val="ru-RU" w:eastAsia="en-US" w:bidi="ar-SA"/>
      </w:rPr>
    </w:lvl>
    <w:lvl w:ilvl="2" w:tplc="0FEE8430">
      <w:numFmt w:val="bullet"/>
      <w:lvlText w:val="•"/>
      <w:lvlJc w:val="left"/>
      <w:pPr>
        <w:ind w:left="1084" w:hanging="123"/>
      </w:pPr>
      <w:rPr>
        <w:rFonts w:hint="default"/>
        <w:lang w:val="ru-RU" w:eastAsia="en-US" w:bidi="ar-SA"/>
      </w:rPr>
    </w:lvl>
    <w:lvl w:ilvl="3" w:tplc="BD1C5A00">
      <w:numFmt w:val="bullet"/>
      <w:lvlText w:val="•"/>
      <w:lvlJc w:val="left"/>
      <w:pPr>
        <w:ind w:left="1576" w:hanging="123"/>
      </w:pPr>
      <w:rPr>
        <w:rFonts w:hint="default"/>
        <w:lang w:val="ru-RU" w:eastAsia="en-US" w:bidi="ar-SA"/>
      </w:rPr>
    </w:lvl>
    <w:lvl w:ilvl="4" w:tplc="49A00238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  <w:lvl w:ilvl="5" w:tplc="6A06F040">
      <w:numFmt w:val="bullet"/>
      <w:lvlText w:val="•"/>
      <w:lvlJc w:val="left"/>
      <w:pPr>
        <w:ind w:left="2560" w:hanging="123"/>
      </w:pPr>
      <w:rPr>
        <w:rFonts w:hint="default"/>
        <w:lang w:val="ru-RU" w:eastAsia="en-US" w:bidi="ar-SA"/>
      </w:rPr>
    </w:lvl>
    <w:lvl w:ilvl="6" w:tplc="629A1304">
      <w:numFmt w:val="bullet"/>
      <w:lvlText w:val="•"/>
      <w:lvlJc w:val="left"/>
      <w:pPr>
        <w:ind w:left="3053" w:hanging="123"/>
      </w:pPr>
      <w:rPr>
        <w:rFonts w:hint="default"/>
        <w:lang w:val="ru-RU" w:eastAsia="en-US" w:bidi="ar-SA"/>
      </w:rPr>
    </w:lvl>
    <w:lvl w:ilvl="7" w:tplc="DA98AB76">
      <w:numFmt w:val="bullet"/>
      <w:lvlText w:val="•"/>
      <w:lvlJc w:val="left"/>
      <w:pPr>
        <w:ind w:left="3545" w:hanging="123"/>
      </w:pPr>
      <w:rPr>
        <w:rFonts w:hint="default"/>
        <w:lang w:val="ru-RU" w:eastAsia="en-US" w:bidi="ar-SA"/>
      </w:rPr>
    </w:lvl>
    <w:lvl w:ilvl="8" w:tplc="4B38351A">
      <w:numFmt w:val="bullet"/>
      <w:lvlText w:val="•"/>
      <w:lvlJc w:val="left"/>
      <w:pPr>
        <w:ind w:left="4037" w:hanging="123"/>
      </w:pPr>
      <w:rPr>
        <w:rFonts w:hint="default"/>
        <w:lang w:val="ru-RU" w:eastAsia="en-US" w:bidi="ar-SA"/>
      </w:rPr>
    </w:lvl>
  </w:abstractNum>
  <w:abstractNum w:abstractNumId="1">
    <w:nsid w:val="21DF30F6"/>
    <w:multiLevelType w:val="hybridMultilevel"/>
    <w:tmpl w:val="08449574"/>
    <w:lvl w:ilvl="0" w:tplc="EFD8B120">
      <w:start w:val="1"/>
      <w:numFmt w:val="decimal"/>
      <w:lvlText w:val="%1."/>
      <w:lvlJc w:val="left"/>
      <w:pPr>
        <w:ind w:left="73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B66E45C4">
      <w:numFmt w:val="bullet"/>
      <w:lvlText w:val="•"/>
      <w:lvlJc w:val="left"/>
      <w:pPr>
        <w:ind w:left="1135" w:hanging="567"/>
      </w:pPr>
      <w:rPr>
        <w:rFonts w:hint="default"/>
        <w:lang w:val="ru-RU" w:eastAsia="en-US" w:bidi="ar-SA"/>
      </w:rPr>
    </w:lvl>
    <w:lvl w:ilvl="2" w:tplc="FAEE24C4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3" w:tplc="E7A2B39A">
      <w:numFmt w:val="bullet"/>
      <w:lvlText w:val="•"/>
      <w:lvlJc w:val="left"/>
      <w:pPr>
        <w:ind w:left="1925" w:hanging="567"/>
      </w:pPr>
      <w:rPr>
        <w:rFonts w:hint="default"/>
        <w:lang w:val="ru-RU" w:eastAsia="en-US" w:bidi="ar-SA"/>
      </w:rPr>
    </w:lvl>
    <w:lvl w:ilvl="4" w:tplc="BE02F9F2">
      <w:numFmt w:val="bullet"/>
      <w:lvlText w:val="•"/>
      <w:lvlJc w:val="left"/>
      <w:pPr>
        <w:ind w:left="2320" w:hanging="567"/>
      </w:pPr>
      <w:rPr>
        <w:rFonts w:hint="default"/>
        <w:lang w:val="ru-RU" w:eastAsia="en-US" w:bidi="ar-SA"/>
      </w:rPr>
    </w:lvl>
    <w:lvl w:ilvl="5" w:tplc="6AA486CC">
      <w:numFmt w:val="bullet"/>
      <w:lvlText w:val="•"/>
      <w:lvlJc w:val="left"/>
      <w:pPr>
        <w:ind w:left="2715" w:hanging="567"/>
      </w:pPr>
      <w:rPr>
        <w:rFonts w:hint="default"/>
        <w:lang w:val="ru-RU" w:eastAsia="en-US" w:bidi="ar-SA"/>
      </w:rPr>
    </w:lvl>
    <w:lvl w:ilvl="6" w:tplc="B9FA1A10">
      <w:numFmt w:val="bullet"/>
      <w:lvlText w:val="•"/>
      <w:lvlJc w:val="left"/>
      <w:pPr>
        <w:ind w:left="3110" w:hanging="567"/>
      </w:pPr>
      <w:rPr>
        <w:rFonts w:hint="default"/>
        <w:lang w:val="ru-RU" w:eastAsia="en-US" w:bidi="ar-SA"/>
      </w:rPr>
    </w:lvl>
    <w:lvl w:ilvl="7" w:tplc="562424CC">
      <w:numFmt w:val="bullet"/>
      <w:lvlText w:val="•"/>
      <w:lvlJc w:val="left"/>
      <w:pPr>
        <w:ind w:left="3505" w:hanging="567"/>
      </w:pPr>
      <w:rPr>
        <w:rFonts w:hint="default"/>
        <w:lang w:val="ru-RU" w:eastAsia="en-US" w:bidi="ar-SA"/>
      </w:rPr>
    </w:lvl>
    <w:lvl w:ilvl="8" w:tplc="12B03196"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</w:abstractNum>
  <w:abstractNum w:abstractNumId="2">
    <w:nsid w:val="36DA133A"/>
    <w:multiLevelType w:val="hybridMultilevel"/>
    <w:tmpl w:val="9CF855EC"/>
    <w:lvl w:ilvl="0" w:tplc="A36860A8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FA765A">
      <w:numFmt w:val="bullet"/>
      <w:lvlText w:val="•"/>
      <w:lvlJc w:val="left"/>
      <w:pPr>
        <w:ind w:left="1029" w:hanging="567"/>
      </w:pPr>
      <w:rPr>
        <w:rFonts w:hint="default"/>
        <w:lang w:val="ru-RU" w:eastAsia="en-US" w:bidi="ar-SA"/>
      </w:rPr>
    </w:lvl>
    <w:lvl w:ilvl="2" w:tplc="B4A47152">
      <w:numFmt w:val="bullet"/>
      <w:lvlText w:val="•"/>
      <w:lvlJc w:val="left"/>
      <w:pPr>
        <w:ind w:left="1379" w:hanging="567"/>
      </w:pPr>
      <w:rPr>
        <w:rFonts w:hint="default"/>
        <w:lang w:val="ru-RU" w:eastAsia="en-US" w:bidi="ar-SA"/>
      </w:rPr>
    </w:lvl>
    <w:lvl w:ilvl="3" w:tplc="C47C3E0A">
      <w:numFmt w:val="bullet"/>
      <w:lvlText w:val="•"/>
      <w:lvlJc w:val="left"/>
      <w:pPr>
        <w:ind w:left="1729" w:hanging="567"/>
      </w:pPr>
      <w:rPr>
        <w:rFonts w:hint="default"/>
        <w:lang w:val="ru-RU" w:eastAsia="en-US" w:bidi="ar-SA"/>
      </w:rPr>
    </w:lvl>
    <w:lvl w:ilvl="4" w:tplc="501819B4">
      <w:numFmt w:val="bullet"/>
      <w:lvlText w:val="•"/>
      <w:lvlJc w:val="left"/>
      <w:pPr>
        <w:ind w:left="2078" w:hanging="567"/>
      </w:pPr>
      <w:rPr>
        <w:rFonts w:hint="default"/>
        <w:lang w:val="ru-RU" w:eastAsia="en-US" w:bidi="ar-SA"/>
      </w:rPr>
    </w:lvl>
    <w:lvl w:ilvl="5" w:tplc="5EEAABC2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6" w:tplc="E52EB7AA">
      <w:numFmt w:val="bullet"/>
      <w:lvlText w:val="•"/>
      <w:lvlJc w:val="left"/>
      <w:pPr>
        <w:ind w:left="2778" w:hanging="567"/>
      </w:pPr>
      <w:rPr>
        <w:rFonts w:hint="default"/>
        <w:lang w:val="ru-RU" w:eastAsia="en-US" w:bidi="ar-SA"/>
      </w:rPr>
    </w:lvl>
    <w:lvl w:ilvl="7" w:tplc="6CD47B52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8" w:tplc="6A467F64">
      <w:numFmt w:val="bullet"/>
      <w:lvlText w:val="•"/>
      <w:lvlJc w:val="left"/>
      <w:pPr>
        <w:ind w:left="3477" w:hanging="567"/>
      </w:pPr>
      <w:rPr>
        <w:rFonts w:hint="default"/>
        <w:lang w:val="ru-RU" w:eastAsia="en-US" w:bidi="ar-SA"/>
      </w:rPr>
    </w:lvl>
  </w:abstractNum>
  <w:abstractNum w:abstractNumId="3">
    <w:nsid w:val="60D50C88"/>
    <w:multiLevelType w:val="hybridMultilevel"/>
    <w:tmpl w:val="D428B25A"/>
    <w:lvl w:ilvl="0" w:tplc="B5C4C7CA">
      <w:start w:val="8"/>
      <w:numFmt w:val="decimal"/>
      <w:lvlText w:val="%1."/>
      <w:lvlJc w:val="left"/>
      <w:pPr>
        <w:ind w:left="127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33D27FD2">
      <w:numFmt w:val="bullet"/>
      <w:lvlText w:val="•"/>
      <w:lvlJc w:val="left"/>
      <w:pPr>
        <w:ind w:left="546" w:hanging="356"/>
      </w:pPr>
      <w:rPr>
        <w:rFonts w:hint="default"/>
        <w:lang w:val="ru-RU" w:eastAsia="en-US" w:bidi="ar-SA"/>
      </w:rPr>
    </w:lvl>
    <w:lvl w:ilvl="2" w:tplc="3B90895A">
      <w:numFmt w:val="bullet"/>
      <w:lvlText w:val="•"/>
      <w:lvlJc w:val="left"/>
      <w:pPr>
        <w:ind w:left="973" w:hanging="356"/>
      </w:pPr>
      <w:rPr>
        <w:rFonts w:hint="default"/>
        <w:lang w:val="ru-RU" w:eastAsia="en-US" w:bidi="ar-SA"/>
      </w:rPr>
    </w:lvl>
    <w:lvl w:ilvl="3" w:tplc="C770C1A0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B6625690">
      <w:numFmt w:val="bullet"/>
      <w:lvlText w:val="•"/>
      <w:lvlJc w:val="left"/>
      <w:pPr>
        <w:ind w:left="1826" w:hanging="356"/>
      </w:pPr>
      <w:rPr>
        <w:rFonts w:hint="default"/>
        <w:lang w:val="ru-RU" w:eastAsia="en-US" w:bidi="ar-SA"/>
      </w:rPr>
    </w:lvl>
    <w:lvl w:ilvl="5" w:tplc="49C45C62">
      <w:numFmt w:val="bullet"/>
      <w:lvlText w:val="•"/>
      <w:lvlJc w:val="left"/>
      <w:pPr>
        <w:ind w:left="2253" w:hanging="356"/>
      </w:pPr>
      <w:rPr>
        <w:rFonts w:hint="default"/>
        <w:lang w:val="ru-RU" w:eastAsia="en-US" w:bidi="ar-SA"/>
      </w:rPr>
    </w:lvl>
    <w:lvl w:ilvl="6" w:tplc="98B4AE3C">
      <w:numFmt w:val="bullet"/>
      <w:lvlText w:val="•"/>
      <w:lvlJc w:val="left"/>
      <w:pPr>
        <w:ind w:left="2680" w:hanging="356"/>
      </w:pPr>
      <w:rPr>
        <w:rFonts w:hint="default"/>
        <w:lang w:val="ru-RU" w:eastAsia="en-US" w:bidi="ar-SA"/>
      </w:rPr>
    </w:lvl>
    <w:lvl w:ilvl="7" w:tplc="EA787D30">
      <w:numFmt w:val="bullet"/>
      <w:lvlText w:val="•"/>
      <w:lvlJc w:val="left"/>
      <w:pPr>
        <w:ind w:left="3106" w:hanging="356"/>
      </w:pPr>
      <w:rPr>
        <w:rFonts w:hint="default"/>
        <w:lang w:val="ru-RU" w:eastAsia="en-US" w:bidi="ar-SA"/>
      </w:rPr>
    </w:lvl>
    <w:lvl w:ilvl="8" w:tplc="F740E2CC"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72F7"/>
    <w:rsid w:val="00110C2B"/>
    <w:rsid w:val="008006D0"/>
    <w:rsid w:val="00866CDA"/>
    <w:rsid w:val="008872F7"/>
    <w:rsid w:val="008F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10C2B"/>
    <w:pPr>
      <w:ind w:left="211"/>
      <w:outlineLvl w:val="0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C2B"/>
    <w:rPr>
      <w:sz w:val="21"/>
      <w:szCs w:val="21"/>
    </w:rPr>
  </w:style>
  <w:style w:type="paragraph" w:styleId="a4">
    <w:name w:val="List Paragraph"/>
    <w:basedOn w:val="a"/>
    <w:uiPriority w:val="1"/>
    <w:qFormat/>
    <w:rsid w:val="00110C2B"/>
    <w:pPr>
      <w:ind w:left="676" w:hanging="567"/>
    </w:pPr>
  </w:style>
  <w:style w:type="paragraph" w:customStyle="1" w:styleId="TableParagraph">
    <w:name w:val="Table Paragraph"/>
    <w:basedOn w:val="a"/>
    <w:uiPriority w:val="1"/>
    <w:qFormat/>
    <w:rsid w:val="00110C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cp:lastPrinted>2024-12-06T12:58:00Z</cp:lastPrinted>
  <dcterms:created xsi:type="dcterms:W3CDTF">2024-09-23T09:29:00Z</dcterms:created>
  <dcterms:modified xsi:type="dcterms:W3CDTF">2024-12-06T12:58:00Z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Publisher 2010</vt:lpwstr>
  </property>
</Properties>
</file>