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95" w:rsidRDefault="00957F95" w:rsidP="00957F95">
      <w:pPr>
        <w:pStyle w:val="a4"/>
        <w:rPr>
          <w:rFonts w:ascii="Times New Roman" w:hAnsi="Times New Roman"/>
          <w:b/>
          <w:sz w:val="24"/>
          <w:szCs w:val="24"/>
        </w:rPr>
      </w:pPr>
    </w:p>
    <w:p w:rsidR="006F21D4" w:rsidRPr="00074F7E" w:rsidRDefault="006F21D4" w:rsidP="006F21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F7E">
        <w:rPr>
          <w:rFonts w:ascii="Times New Roman" w:hAnsi="Times New Roman" w:cs="Times New Roman"/>
          <w:b/>
          <w:sz w:val="24"/>
          <w:szCs w:val="24"/>
        </w:rPr>
        <w:t xml:space="preserve">Приложение №1 к Сводному графику проведения мероприятий по оценке образовательных достижений обучающихся МБОУ «Тугустемирская СОШ» </w:t>
      </w:r>
      <w:r>
        <w:rPr>
          <w:rFonts w:ascii="Times New Roman" w:hAnsi="Times New Roman" w:cs="Times New Roman"/>
          <w:b/>
          <w:sz w:val="24"/>
          <w:szCs w:val="24"/>
        </w:rPr>
        <w:t>на второе полугодие 2024-2025 учебного года</w:t>
      </w:r>
      <w:r w:rsidRPr="00074F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21D4" w:rsidRPr="0084000D" w:rsidRDefault="006F21D4" w:rsidP="006F21D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  <w:r w:rsidRPr="0084000D">
        <w:rPr>
          <w:rFonts w:ascii="Times New Roman" w:hAnsi="Times New Roman"/>
          <w:b/>
          <w:sz w:val="24"/>
          <w:szCs w:val="24"/>
        </w:rPr>
        <w:t xml:space="preserve"> промежуточной аттестации обучающихся </w:t>
      </w:r>
      <w:r>
        <w:rPr>
          <w:rFonts w:ascii="Times New Roman" w:hAnsi="Times New Roman"/>
          <w:b/>
          <w:sz w:val="24"/>
          <w:szCs w:val="24"/>
        </w:rPr>
        <w:t>начальной</w:t>
      </w:r>
      <w:r w:rsidRPr="0084000D">
        <w:rPr>
          <w:rFonts w:ascii="Times New Roman" w:hAnsi="Times New Roman"/>
          <w:b/>
          <w:sz w:val="24"/>
          <w:szCs w:val="24"/>
        </w:rPr>
        <w:t xml:space="preserve"> школы</w:t>
      </w:r>
    </w:p>
    <w:p w:rsidR="006F21D4" w:rsidRPr="0084000D" w:rsidRDefault="006F21D4" w:rsidP="006F21D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4000D">
        <w:rPr>
          <w:rFonts w:ascii="Times New Roman" w:hAnsi="Times New Roman"/>
          <w:b/>
          <w:sz w:val="24"/>
          <w:szCs w:val="24"/>
        </w:rPr>
        <w:t xml:space="preserve"> в 2024-2025 учебном году:</w:t>
      </w:r>
    </w:p>
    <w:tbl>
      <w:tblPr>
        <w:tblpPr w:leftFromText="180" w:rightFromText="180" w:bottomFromText="200" w:vertAnchor="text" w:horzAnchor="page" w:tblpX="508" w:tblpY="354"/>
        <w:tblOverlap w:val="never"/>
        <w:tblW w:w="108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8"/>
        <w:gridCol w:w="4070"/>
        <w:gridCol w:w="4819"/>
        <w:gridCol w:w="1134"/>
      </w:tblGrid>
      <w:tr w:rsidR="006F21D4" w:rsidRPr="00957F95" w:rsidTr="006F21D4"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6F21D4" w:rsidRDefault="006F21D4" w:rsidP="006F21D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F21D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6F21D4" w:rsidRPr="006F21D4" w:rsidRDefault="006F21D4" w:rsidP="006F21D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6F21D4" w:rsidRDefault="006F21D4" w:rsidP="006F21D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1D4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6F21D4" w:rsidRDefault="006F21D4" w:rsidP="006F21D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1D4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21D4" w:rsidRPr="006F21D4" w:rsidRDefault="006F21D4" w:rsidP="006F21D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6F21D4" w:rsidRPr="00957F95" w:rsidTr="006F21D4"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7F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Русский язык, математика, окружающий мир, литературное чтение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 xml:space="preserve">Итоговая комплексная работа на </w:t>
            </w:r>
            <w:proofErr w:type="spellStart"/>
            <w:r w:rsidRPr="00957F95"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 w:rsidRPr="00957F95">
              <w:rPr>
                <w:rFonts w:ascii="Times New Roman" w:hAnsi="Times New Roman"/>
                <w:sz w:val="24"/>
                <w:szCs w:val="24"/>
              </w:rPr>
              <w:t xml:space="preserve"> основе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безотметочно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21D4" w:rsidRPr="00957F95" w:rsidRDefault="00067198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  <w:tr w:rsidR="006F21D4" w:rsidRPr="00957F95" w:rsidTr="006F21D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F21D4" w:rsidRPr="00957F95" w:rsidRDefault="006F21D4" w:rsidP="006F2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Зачет (урок-игра)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21D4" w:rsidRPr="00957F95" w:rsidRDefault="006F21D4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</w:tr>
      <w:tr w:rsidR="006F21D4" w:rsidRPr="00957F95" w:rsidTr="006F21D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F21D4" w:rsidRPr="00957F95" w:rsidRDefault="006F21D4" w:rsidP="006F2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21D4" w:rsidRPr="00957F95" w:rsidRDefault="006F21D4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</w:tr>
      <w:tr w:rsidR="006F21D4" w:rsidRPr="00957F95" w:rsidTr="006F21D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F21D4" w:rsidRPr="00957F95" w:rsidRDefault="006F21D4" w:rsidP="006F2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21D4" w:rsidRPr="00957F95" w:rsidRDefault="006F21D4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</w:tr>
      <w:tr w:rsidR="006F21D4" w:rsidRPr="00957F95" w:rsidTr="006F21D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F21D4" w:rsidRPr="00957F95" w:rsidRDefault="006F21D4" w:rsidP="006F2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Зачет (урок-концерт)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21D4" w:rsidRPr="00957F95" w:rsidRDefault="006F21D4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  <w:tr w:rsidR="006F21D4" w:rsidRPr="00957F95" w:rsidTr="006F21D4">
        <w:trPr>
          <w:trHeight w:val="510"/>
        </w:trPr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7F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Итоговый контрольный диктант</w:t>
            </w:r>
          </w:p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(с грамматическим заданием)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21D4" w:rsidRPr="00957F95" w:rsidRDefault="00067198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</w:tr>
      <w:tr w:rsidR="006F21D4" w:rsidRPr="00957F95" w:rsidTr="006F21D4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1D4" w:rsidRPr="00957F95" w:rsidRDefault="006F21D4" w:rsidP="006F2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21D4" w:rsidRPr="00957F95" w:rsidRDefault="00067198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</w:tr>
      <w:tr w:rsidR="006F21D4" w:rsidRPr="00957F95" w:rsidTr="006F21D4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1D4" w:rsidRPr="00957F95" w:rsidRDefault="006F21D4" w:rsidP="006F2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Контроль техники чтения, уровня осмысленности и осознанности прочитанного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21D4" w:rsidRPr="00957F95" w:rsidRDefault="00067198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  <w:tr w:rsidR="006F21D4" w:rsidRPr="00957F95" w:rsidTr="006F21D4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1D4" w:rsidRPr="00957F95" w:rsidRDefault="006F21D4" w:rsidP="006F2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21D4" w:rsidRPr="00957F95" w:rsidRDefault="00067198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</w:tr>
      <w:tr w:rsidR="006F21D4" w:rsidRPr="00957F95" w:rsidTr="006F21D4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1D4" w:rsidRPr="00957F95" w:rsidRDefault="006F21D4" w:rsidP="006F2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F95">
              <w:rPr>
                <w:rFonts w:ascii="Times New Roman" w:hAnsi="Times New Roman"/>
                <w:sz w:val="24"/>
                <w:szCs w:val="24"/>
              </w:rPr>
              <w:t>Аглийский</w:t>
            </w:r>
            <w:proofErr w:type="spellEnd"/>
            <w:r w:rsidRPr="00957F95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21D4" w:rsidRPr="00957F95" w:rsidRDefault="00067198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  <w:tr w:rsidR="006F21D4" w:rsidRPr="00957F95" w:rsidTr="006F21D4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1D4" w:rsidRPr="00957F95" w:rsidRDefault="006F21D4" w:rsidP="006F2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Зачет (урок-игра)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21D4" w:rsidRPr="00957F95" w:rsidRDefault="006F21D4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</w:tr>
      <w:tr w:rsidR="006F21D4" w:rsidRPr="00957F95" w:rsidTr="006F21D4">
        <w:trPr>
          <w:trHeight w:val="4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1D4" w:rsidRPr="00957F95" w:rsidRDefault="006F21D4" w:rsidP="006F2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21D4" w:rsidRPr="00957F95" w:rsidRDefault="006F21D4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</w:tr>
      <w:tr w:rsidR="006F21D4" w:rsidRPr="00957F95" w:rsidTr="006F21D4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1D4" w:rsidRPr="00957F95" w:rsidRDefault="006F21D4" w:rsidP="006F2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21D4" w:rsidRPr="00957F95" w:rsidRDefault="006F21D4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</w:tr>
      <w:tr w:rsidR="006F21D4" w:rsidRPr="00957F95" w:rsidTr="006F21D4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1D4" w:rsidRPr="00957F95" w:rsidRDefault="006F21D4" w:rsidP="006F2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Зачет (урок-концерт)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21D4" w:rsidRPr="00957F95" w:rsidRDefault="006F21D4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  <w:tr w:rsidR="006F21D4" w:rsidRPr="00957F95" w:rsidTr="006F21D4">
        <w:trPr>
          <w:trHeight w:val="570"/>
        </w:trPr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F21D4" w:rsidRPr="00957F95" w:rsidRDefault="006F21D4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7F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Итоговый контрольный диктант</w:t>
            </w:r>
          </w:p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(с грамматическим заданием)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21D4" w:rsidRPr="00957F95" w:rsidRDefault="00067198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</w:tr>
      <w:tr w:rsidR="006F21D4" w:rsidRPr="00957F95" w:rsidTr="006F21D4">
        <w:trPr>
          <w:trHeight w:val="362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F21D4" w:rsidRPr="00957F95" w:rsidRDefault="006F21D4" w:rsidP="006F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21D4" w:rsidRPr="00957F95" w:rsidRDefault="00067198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  <w:tr w:rsidR="006F21D4" w:rsidRPr="00957F95" w:rsidTr="006F21D4">
        <w:trPr>
          <w:trHeight w:val="570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F21D4" w:rsidRPr="00957F95" w:rsidRDefault="006F21D4" w:rsidP="006F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Контроль техники чтения, уровня осмысленности и осознанности прочитанного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21D4" w:rsidRPr="00957F95" w:rsidRDefault="00067198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</w:tr>
      <w:tr w:rsidR="006F21D4" w:rsidRPr="00957F95" w:rsidTr="006F21D4">
        <w:trPr>
          <w:trHeight w:val="570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F21D4" w:rsidRPr="00957F95" w:rsidRDefault="006F21D4" w:rsidP="006F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 xml:space="preserve">Окружающий мир,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 работа на </w:t>
            </w:r>
            <w:proofErr w:type="spellStart"/>
            <w:r w:rsidRPr="00957F95"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 w:rsidRPr="00957F95">
              <w:rPr>
                <w:rFonts w:ascii="Times New Roman" w:hAnsi="Times New Roman"/>
                <w:sz w:val="24"/>
                <w:szCs w:val="24"/>
              </w:rPr>
              <w:t xml:space="preserve"> основе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21D4" w:rsidRPr="00957F95" w:rsidRDefault="00067198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  <w:tr w:rsidR="006F21D4" w:rsidRPr="00957F95" w:rsidTr="006F21D4">
        <w:trPr>
          <w:trHeight w:val="388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F21D4" w:rsidRPr="00957F95" w:rsidRDefault="006F21D4" w:rsidP="006F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21D4" w:rsidRPr="00957F95" w:rsidRDefault="00067198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</w:tr>
      <w:tr w:rsidR="006F21D4" w:rsidRPr="00957F95" w:rsidTr="006F21D4">
        <w:trPr>
          <w:trHeight w:val="388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F21D4" w:rsidRPr="00957F95" w:rsidRDefault="006F21D4" w:rsidP="006F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Зачет (урок-концерт)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21D4" w:rsidRPr="00957F95" w:rsidRDefault="00067198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</w:tr>
      <w:tr w:rsidR="006F21D4" w:rsidRPr="00957F95" w:rsidTr="006F21D4">
        <w:trPr>
          <w:trHeight w:val="394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F21D4" w:rsidRPr="00957F95" w:rsidRDefault="006F21D4" w:rsidP="006F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21D4" w:rsidRPr="00957F95" w:rsidRDefault="00067198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</w:tr>
      <w:tr w:rsidR="006F21D4" w:rsidRPr="00957F95" w:rsidTr="006F21D4">
        <w:trPr>
          <w:trHeight w:val="413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F21D4" w:rsidRPr="00957F95" w:rsidRDefault="006F21D4" w:rsidP="006F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F95">
              <w:rPr>
                <w:rFonts w:ascii="Times New Roman" w:hAnsi="Times New Roman"/>
                <w:sz w:val="24"/>
                <w:szCs w:val="24"/>
              </w:rPr>
              <w:t>Аглийский</w:t>
            </w:r>
            <w:proofErr w:type="spellEnd"/>
            <w:r w:rsidRPr="00957F95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21D4" w:rsidRPr="00957F95" w:rsidRDefault="00067198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</w:tr>
      <w:tr w:rsidR="006F21D4" w:rsidRPr="00957F95" w:rsidTr="006F21D4">
        <w:trPr>
          <w:trHeight w:val="263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F21D4" w:rsidRPr="00957F95" w:rsidRDefault="006F21D4" w:rsidP="006F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Зачет (урок-игра)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21D4" w:rsidRPr="00957F95" w:rsidRDefault="00067198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</w:tr>
      <w:tr w:rsidR="006F21D4" w:rsidRPr="00957F95" w:rsidTr="006F21D4">
        <w:trPr>
          <w:trHeight w:val="480"/>
        </w:trPr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D4" w:rsidRPr="00957F95" w:rsidRDefault="006F21D4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7F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067198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21D4" w:rsidRPr="00957F95" w:rsidRDefault="00067198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</w:tr>
      <w:tr w:rsidR="006F21D4" w:rsidRPr="00957F95" w:rsidTr="006F21D4">
        <w:trPr>
          <w:trHeight w:val="480"/>
        </w:trPr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D4" w:rsidRPr="00957F95" w:rsidRDefault="006F21D4" w:rsidP="006F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067198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21D4" w:rsidRPr="00957F95" w:rsidRDefault="00067198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</w:tr>
      <w:tr w:rsidR="006F21D4" w:rsidRPr="00957F95" w:rsidTr="006F21D4">
        <w:trPr>
          <w:trHeight w:val="480"/>
        </w:trPr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D4" w:rsidRPr="00957F95" w:rsidRDefault="006F21D4" w:rsidP="006F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067198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21D4" w:rsidRPr="00957F95" w:rsidRDefault="00067198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</w:tr>
      <w:tr w:rsidR="006F21D4" w:rsidRPr="00957F95" w:rsidTr="006F21D4">
        <w:trPr>
          <w:trHeight w:val="480"/>
        </w:trPr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D4" w:rsidRPr="00957F95" w:rsidRDefault="006F21D4" w:rsidP="006F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 xml:space="preserve">Контроль техники чтения, уровня осмысленности и осознанности </w:t>
            </w:r>
            <w:r w:rsidRPr="00957F95">
              <w:rPr>
                <w:rFonts w:ascii="Times New Roman" w:hAnsi="Times New Roman"/>
                <w:sz w:val="24"/>
                <w:szCs w:val="24"/>
              </w:rPr>
              <w:lastRenderedPageBreak/>
              <w:t>прочитанного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21D4" w:rsidRPr="00957F95" w:rsidRDefault="00067198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19.05</w:t>
            </w:r>
          </w:p>
        </w:tc>
      </w:tr>
      <w:tr w:rsidR="006F21D4" w:rsidRPr="00957F95" w:rsidTr="006F21D4">
        <w:trPr>
          <w:trHeight w:val="345"/>
        </w:trPr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D4" w:rsidRPr="00957F95" w:rsidRDefault="006F21D4" w:rsidP="006F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21D4" w:rsidRPr="00957F95" w:rsidRDefault="00067198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</w:tr>
      <w:tr w:rsidR="006F21D4" w:rsidRPr="00957F95" w:rsidTr="006F21D4">
        <w:trPr>
          <w:trHeight w:val="392"/>
        </w:trPr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D4" w:rsidRPr="00957F95" w:rsidRDefault="006F21D4" w:rsidP="006F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57F95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21D4" w:rsidRPr="00957F95" w:rsidRDefault="00067198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</w:tr>
      <w:tr w:rsidR="006F21D4" w:rsidRPr="00957F95" w:rsidTr="006F21D4">
        <w:trPr>
          <w:trHeight w:val="480"/>
        </w:trPr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D4" w:rsidRPr="00957F95" w:rsidRDefault="006F21D4" w:rsidP="006F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21D4" w:rsidRPr="00957F95" w:rsidRDefault="00067198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</w:tr>
      <w:tr w:rsidR="006F21D4" w:rsidRPr="00957F95" w:rsidTr="006F21D4">
        <w:trPr>
          <w:trHeight w:val="480"/>
        </w:trPr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D4" w:rsidRPr="00957F95" w:rsidRDefault="006F21D4" w:rsidP="006F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21D4" w:rsidRPr="00957F95" w:rsidRDefault="00067198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</w:tr>
      <w:tr w:rsidR="00067198" w:rsidRPr="00957F95" w:rsidTr="00067198">
        <w:trPr>
          <w:trHeight w:val="480"/>
        </w:trPr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1D4" w:rsidRPr="00957F95" w:rsidRDefault="006F21D4" w:rsidP="006F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ОРКС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1D4" w:rsidRPr="00957F95" w:rsidRDefault="006F21D4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21D4" w:rsidRPr="00957F95" w:rsidRDefault="00067198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  <w:tr w:rsidR="00067198" w:rsidRPr="00957F95" w:rsidTr="006F21D4">
        <w:trPr>
          <w:trHeight w:val="480"/>
        </w:trPr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67198" w:rsidRPr="00957F95" w:rsidRDefault="00067198" w:rsidP="006F2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98" w:rsidRPr="00957F95" w:rsidRDefault="00067198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198" w:rsidRPr="00957F95" w:rsidRDefault="00067198" w:rsidP="006F21D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5">
              <w:rPr>
                <w:rFonts w:ascii="Times New Roman" w:hAnsi="Times New Roman"/>
                <w:sz w:val="24"/>
                <w:szCs w:val="24"/>
              </w:rPr>
              <w:t>Зачет (урок-концерт)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7198" w:rsidRPr="00957F95" w:rsidRDefault="00067198" w:rsidP="006F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</w:tr>
    </w:tbl>
    <w:p w:rsidR="00957F95" w:rsidRPr="00957F95" w:rsidRDefault="00957F95" w:rsidP="00957F9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57F95">
        <w:rPr>
          <w:rFonts w:ascii="Times New Roman" w:hAnsi="Times New Roman"/>
          <w:sz w:val="24"/>
          <w:szCs w:val="24"/>
        </w:rPr>
        <w:t> </w:t>
      </w:r>
    </w:p>
    <w:p w:rsidR="00957F95" w:rsidRPr="00957F95" w:rsidRDefault="00957F95" w:rsidP="00957F95">
      <w:pPr>
        <w:pStyle w:val="a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57F95" w:rsidRPr="00957F95" w:rsidRDefault="00957F95" w:rsidP="00957F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F95" w:rsidRPr="00957F95" w:rsidRDefault="00957F95" w:rsidP="00957F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F95" w:rsidRPr="00957F95" w:rsidRDefault="00957F95" w:rsidP="00957F95">
      <w:pPr>
        <w:rPr>
          <w:rFonts w:ascii="Times New Roman" w:hAnsi="Times New Roman" w:cs="Times New Roman"/>
          <w:sz w:val="24"/>
          <w:szCs w:val="24"/>
        </w:rPr>
      </w:pPr>
    </w:p>
    <w:p w:rsidR="00957F95" w:rsidRPr="00957F95" w:rsidRDefault="00957F95" w:rsidP="00957F95">
      <w:pPr>
        <w:rPr>
          <w:rFonts w:ascii="Times New Roman" w:hAnsi="Times New Roman" w:cs="Times New Roman"/>
          <w:sz w:val="24"/>
          <w:szCs w:val="24"/>
        </w:rPr>
      </w:pPr>
    </w:p>
    <w:p w:rsidR="00957F95" w:rsidRPr="00957F95" w:rsidRDefault="00957F95" w:rsidP="00957F95">
      <w:pPr>
        <w:rPr>
          <w:rFonts w:ascii="Times New Roman" w:hAnsi="Times New Roman" w:cs="Times New Roman"/>
          <w:sz w:val="24"/>
          <w:szCs w:val="24"/>
        </w:rPr>
      </w:pPr>
    </w:p>
    <w:p w:rsidR="00957F95" w:rsidRPr="00957F95" w:rsidRDefault="00957F95" w:rsidP="00957F95">
      <w:pPr>
        <w:rPr>
          <w:rFonts w:ascii="Times New Roman" w:hAnsi="Times New Roman" w:cs="Times New Roman"/>
          <w:sz w:val="24"/>
          <w:szCs w:val="24"/>
        </w:rPr>
      </w:pPr>
    </w:p>
    <w:p w:rsidR="00957F95" w:rsidRPr="00957F95" w:rsidRDefault="00957F95" w:rsidP="00957F95">
      <w:pPr>
        <w:rPr>
          <w:rFonts w:ascii="Times New Roman" w:hAnsi="Times New Roman" w:cs="Times New Roman"/>
          <w:sz w:val="24"/>
          <w:szCs w:val="24"/>
        </w:rPr>
      </w:pPr>
    </w:p>
    <w:p w:rsidR="00957F95" w:rsidRPr="00957F95" w:rsidRDefault="00957F95" w:rsidP="00957F95">
      <w:pPr>
        <w:rPr>
          <w:rFonts w:ascii="Times New Roman" w:hAnsi="Times New Roman" w:cs="Times New Roman"/>
          <w:sz w:val="24"/>
          <w:szCs w:val="24"/>
        </w:rPr>
      </w:pPr>
    </w:p>
    <w:p w:rsidR="00957F95" w:rsidRPr="00957F95" w:rsidRDefault="00957F95" w:rsidP="00957F95">
      <w:pPr>
        <w:rPr>
          <w:rFonts w:ascii="Times New Roman" w:hAnsi="Times New Roman" w:cs="Times New Roman"/>
          <w:sz w:val="24"/>
          <w:szCs w:val="24"/>
        </w:rPr>
      </w:pPr>
    </w:p>
    <w:p w:rsidR="00957F95" w:rsidRPr="00957F95" w:rsidRDefault="00957F95" w:rsidP="00957F95">
      <w:pPr>
        <w:rPr>
          <w:rFonts w:ascii="Times New Roman" w:hAnsi="Times New Roman" w:cs="Times New Roman"/>
          <w:sz w:val="24"/>
          <w:szCs w:val="24"/>
        </w:rPr>
      </w:pPr>
    </w:p>
    <w:p w:rsidR="00957F95" w:rsidRPr="00957F95" w:rsidRDefault="00957F95" w:rsidP="00957F95">
      <w:pPr>
        <w:rPr>
          <w:rFonts w:ascii="Times New Roman" w:hAnsi="Times New Roman" w:cs="Times New Roman"/>
          <w:sz w:val="24"/>
          <w:szCs w:val="24"/>
        </w:rPr>
      </w:pPr>
    </w:p>
    <w:p w:rsidR="00957F95" w:rsidRPr="00957F95" w:rsidRDefault="00957F95" w:rsidP="00957F95">
      <w:pPr>
        <w:rPr>
          <w:rFonts w:ascii="Times New Roman" w:hAnsi="Times New Roman" w:cs="Times New Roman"/>
          <w:sz w:val="24"/>
          <w:szCs w:val="24"/>
        </w:rPr>
      </w:pPr>
    </w:p>
    <w:p w:rsidR="00957F95" w:rsidRPr="00957F95" w:rsidRDefault="00957F95" w:rsidP="00957F95">
      <w:pPr>
        <w:rPr>
          <w:rFonts w:ascii="Times New Roman" w:hAnsi="Times New Roman" w:cs="Times New Roman"/>
          <w:sz w:val="24"/>
          <w:szCs w:val="24"/>
        </w:rPr>
      </w:pPr>
    </w:p>
    <w:p w:rsidR="00957F95" w:rsidRPr="00957F95" w:rsidRDefault="00957F95" w:rsidP="00957F95">
      <w:pPr>
        <w:rPr>
          <w:rFonts w:ascii="Times New Roman" w:hAnsi="Times New Roman" w:cs="Times New Roman"/>
          <w:sz w:val="24"/>
          <w:szCs w:val="24"/>
        </w:rPr>
      </w:pPr>
    </w:p>
    <w:p w:rsidR="00957F95" w:rsidRPr="00957F95" w:rsidRDefault="00957F95" w:rsidP="00957F95">
      <w:pPr>
        <w:rPr>
          <w:rFonts w:ascii="Times New Roman" w:hAnsi="Times New Roman" w:cs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Default="00957F95" w:rsidP="00957F95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957F95" w:rsidRPr="00957F95" w:rsidRDefault="00957F95" w:rsidP="00957F95">
      <w:pPr>
        <w:pStyle w:val="a4"/>
        <w:rPr>
          <w:rFonts w:ascii="Times New Roman" w:hAnsi="Times New Roman"/>
          <w:b/>
          <w:sz w:val="24"/>
          <w:szCs w:val="24"/>
        </w:rPr>
      </w:pPr>
    </w:p>
    <w:p w:rsidR="00957F95" w:rsidRDefault="00957F95" w:rsidP="00957F9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57F95" w:rsidRDefault="00957F95" w:rsidP="00957F9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57F95" w:rsidRDefault="00957F95" w:rsidP="00957F9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57F95" w:rsidRDefault="00957F95" w:rsidP="00957F9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57F95" w:rsidRDefault="00957F95" w:rsidP="00957F9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sectPr w:rsidR="00957F95" w:rsidSect="00957F9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F95"/>
    <w:rsid w:val="00061DA1"/>
    <w:rsid w:val="00067198"/>
    <w:rsid w:val="000D289C"/>
    <w:rsid w:val="003B1F2F"/>
    <w:rsid w:val="003D79CE"/>
    <w:rsid w:val="005D1E1B"/>
    <w:rsid w:val="006A4A06"/>
    <w:rsid w:val="006F21D4"/>
    <w:rsid w:val="007379EC"/>
    <w:rsid w:val="00800932"/>
    <w:rsid w:val="008D7467"/>
    <w:rsid w:val="0091254A"/>
    <w:rsid w:val="00957F95"/>
    <w:rsid w:val="00A00E3E"/>
    <w:rsid w:val="00A56F37"/>
    <w:rsid w:val="00A6599F"/>
    <w:rsid w:val="00AC3186"/>
    <w:rsid w:val="00EB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957F95"/>
    <w:rPr>
      <w:rFonts w:ascii="Calibri" w:eastAsia="Times New Roman" w:hAnsi="Calibri" w:cs="Times New Roman"/>
    </w:rPr>
  </w:style>
  <w:style w:type="paragraph" w:styleId="a4">
    <w:name w:val="No Spacing"/>
    <w:aliases w:val="основа"/>
    <w:link w:val="a3"/>
    <w:uiPriority w:val="1"/>
    <w:qFormat/>
    <w:rsid w:val="00957F9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3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Сумбаева НН</dc:creator>
  <cp:keywords/>
  <dc:description/>
  <cp:lastModifiedBy>Сумбаева НН</cp:lastModifiedBy>
  <cp:revision>14</cp:revision>
  <cp:lastPrinted>2025-04-29T05:21:00Z</cp:lastPrinted>
  <dcterms:created xsi:type="dcterms:W3CDTF">2020-08-26T11:53:00Z</dcterms:created>
  <dcterms:modified xsi:type="dcterms:W3CDTF">2025-04-29T05:22:00Z</dcterms:modified>
</cp:coreProperties>
</file>