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60E" w:rsidRPr="004214B0" w:rsidRDefault="008E160E" w:rsidP="008E160E">
      <w:pPr>
        <w:pStyle w:val="a3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214B0">
        <w:rPr>
          <w:rFonts w:ascii="Times New Roman" w:hAnsi="Times New Roman" w:cs="Times New Roman"/>
          <w:b/>
          <w:sz w:val="28"/>
          <w:szCs w:val="24"/>
        </w:rPr>
        <w:t xml:space="preserve">«Первый опыт </w:t>
      </w:r>
      <w:r w:rsidR="00F348A5">
        <w:rPr>
          <w:rFonts w:ascii="Times New Roman" w:hAnsi="Times New Roman" w:cs="Times New Roman"/>
          <w:b/>
          <w:sz w:val="28"/>
          <w:szCs w:val="24"/>
        </w:rPr>
        <w:t xml:space="preserve">по </w:t>
      </w:r>
      <w:r w:rsidRPr="004214B0">
        <w:rPr>
          <w:rFonts w:ascii="Times New Roman" w:hAnsi="Times New Roman" w:cs="Times New Roman"/>
          <w:b/>
          <w:sz w:val="28"/>
          <w:szCs w:val="24"/>
        </w:rPr>
        <w:t>реализации предметной области «</w:t>
      </w:r>
      <w:r>
        <w:rPr>
          <w:rFonts w:ascii="Times New Roman" w:hAnsi="Times New Roman" w:cs="Times New Roman"/>
          <w:b/>
          <w:sz w:val="28"/>
          <w:szCs w:val="24"/>
        </w:rPr>
        <w:t>Информатика</w:t>
      </w:r>
      <w:r w:rsidRPr="004214B0">
        <w:rPr>
          <w:rFonts w:ascii="Times New Roman" w:hAnsi="Times New Roman" w:cs="Times New Roman"/>
          <w:b/>
          <w:sz w:val="28"/>
          <w:szCs w:val="24"/>
        </w:rPr>
        <w:t>» в рамках деятельности Центра образования цифрового и гуманитарного профилей «Точка Роста»</w:t>
      </w:r>
    </w:p>
    <w:p w:rsidR="004E47AF" w:rsidRPr="007A6CE9" w:rsidRDefault="007A6CE9" w:rsidP="0000535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CE9">
        <w:rPr>
          <w:rFonts w:ascii="Times New Roman" w:hAnsi="Times New Roman" w:cs="Times New Roman"/>
          <w:b/>
          <w:sz w:val="28"/>
          <w:szCs w:val="28"/>
          <w:u w:val="single"/>
        </w:rPr>
        <w:t>Первые шаги в проект:</w:t>
      </w:r>
    </w:p>
    <w:p w:rsidR="007A6CE9" w:rsidRPr="007A6CE9" w:rsidRDefault="007A6CE9" w:rsidP="0000535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87D9E" w:rsidRPr="007A6CE9" w:rsidRDefault="00D01A9D" w:rsidP="00A346C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 xml:space="preserve">В начале учебного года учителем были </w:t>
      </w:r>
      <w:r w:rsidR="003941FE" w:rsidRPr="007A6CE9">
        <w:rPr>
          <w:rFonts w:ascii="Times New Roman" w:hAnsi="Times New Roman" w:cs="Times New Roman"/>
          <w:sz w:val="28"/>
          <w:szCs w:val="28"/>
        </w:rPr>
        <w:t xml:space="preserve">обновлены </w:t>
      </w:r>
      <w:r w:rsidRPr="007A6CE9">
        <w:rPr>
          <w:rFonts w:ascii="Times New Roman" w:hAnsi="Times New Roman" w:cs="Times New Roman"/>
          <w:sz w:val="28"/>
          <w:szCs w:val="28"/>
        </w:rPr>
        <w:t>рабочие программы по предмет</w:t>
      </w:r>
      <w:r w:rsidR="003941FE" w:rsidRPr="007A6CE9">
        <w:rPr>
          <w:rFonts w:ascii="Times New Roman" w:hAnsi="Times New Roman" w:cs="Times New Roman"/>
          <w:sz w:val="28"/>
          <w:szCs w:val="28"/>
        </w:rPr>
        <w:t xml:space="preserve">у </w:t>
      </w:r>
      <w:r w:rsidRPr="007A6CE9">
        <w:rPr>
          <w:rFonts w:ascii="Times New Roman" w:hAnsi="Times New Roman" w:cs="Times New Roman"/>
          <w:sz w:val="28"/>
          <w:szCs w:val="28"/>
        </w:rPr>
        <w:t>«Информатика»</w:t>
      </w:r>
      <w:r w:rsidR="003941FE" w:rsidRPr="007A6CE9">
        <w:rPr>
          <w:rFonts w:ascii="Times New Roman" w:hAnsi="Times New Roman" w:cs="Times New Roman"/>
          <w:sz w:val="28"/>
          <w:szCs w:val="28"/>
        </w:rPr>
        <w:t xml:space="preserve"> с учетом того, что в </w:t>
      </w:r>
      <w:r w:rsidR="00A346CD" w:rsidRPr="007A6CE9">
        <w:rPr>
          <w:rFonts w:ascii="Times New Roman" w:hAnsi="Times New Roman" w:cs="Times New Roman"/>
          <w:sz w:val="28"/>
          <w:szCs w:val="28"/>
        </w:rPr>
        <w:t>Ц</w:t>
      </w:r>
      <w:r w:rsidR="003941FE" w:rsidRPr="007A6CE9">
        <w:rPr>
          <w:rFonts w:ascii="Times New Roman" w:hAnsi="Times New Roman" w:cs="Times New Roman"/>
          <w:sz w:val="28"/>
          <w:szCs w:val="28"/>
        </w:rPr>
        <w:t>ент</w:t>
      </w:r>
      <w:r w:rsidR="00A346CD" w:rsidRPr="007A6CE9">
        <w:rPr>
          <w:rFonts w:ascii="Times New Roman" w:hAnsi="Times New Roman" w:cs="Times New Roman"/>
          <w:sz w:val="28"/>
          <w:szCs w:val="28"/>
        </w:rPr>
        <w:t>р</w:t>
      </w:r>
      <w:r w:rsidR="003941FE" w:rsidRPr="007A6CE9">
        <w:rPr>
          <w:rFonts w:ascii="Times New Roman" w:hAnsi="Times New Roman" w:cs="Times New Roman"/>
          <w:sz w:val="28"/>
          <w:szCs w:val="28"/>
        </w:rPr>
        <w:t xml:space="preserve"> поступило новое современное оборудование</w:t>
      </w:r>
      <w:r w:rsidR="00A346CD" w:rsidRPr="007A6CE9">
        <w:rPr>
          <w:rFonts w:ascii="Times New Roman" w:hAnsi="Times New Roman" w:cs="Times New Roman"/>
          <w:sz w:val="28"/>
          <w:szCs w:val="28"/>
        </w:rPr>
        <w:t>, которое предполагалось задействовать на уроках</w:t>
      </w:r>
      <w:r w:rsidRPr="007A6CE9">
        <w:rPr>
          <w:rFonts w:ascii="Times New Roman" w:hAnsi="Times New Roman" w:cs="Times New Roman"/>
          <w:sz w:val="28"/>
          <w:szCs w:val="28"/>
        </w:rPr>
        <w:t>.</w:t>
      </w:r>
    </w:p>
    <w:p w:rsidR="00005359" w:rsidRPr="007A6CE9" w:rsidRDefault="00005359" w:rsidP="0000535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>В целях обеспечения цифровой и предметной грамотности педагога Центра «Точка роста», им были пройдены курсы повышения квалификации</w:t>
      </w:r>
      <w:r w:rsidR="004E47AF" w:rsidRPr="007A6CE9">
        <w:rPr>
          <w:rFonts w:ascii="Times New Roman" w:hAnsi="Times New Roman" w:cs="Times New Roman"/>
          <w:sz w:val="28"/>
          <w:szCs w:val="28"/>
        </w:rPr>
        <w:t>:</w:t>
      </w:r>
    </w:p>
    <w:p w:rsidR="005A0A24" w:rsidRPr="007A6CE9" w:rsidRDefault="00C87D9E" w:rsidP="004E47AF">
      <w:pPr>
        <w:numPr>
          <w:ilvl w:val="0"/>
          <w:numId w:val="3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>«Гибкие компетенции в проектной деятельности» в рамках реализации проекта «Точка Роста», 2020 г. ФГАУ «Фондновых форм развития образования», платформа цифрового образования «Элемент» (16 ч.);</w:t>
      </w:r>
    </w:p>
    <w:p w:rsidR="005A0A24" w:rsidRPr="007A6CE9" w:rsidRDefault="00C87D9E" w:rsidP="004E47AF">
      <w:pPr>
        <w:numPr>
          <w:ilvl w:val="0"/>
          <w:numId w:val="3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 xml:space="preserve">«Основы программирования», 2020 г. Образовательное пространство - онлайн-обучение учителей информатики Центров «Точка роста» www.eduteam. </w:t>
      </w:r>
      <w:proofErr w:type="spellStart"/>
      <w:r w:rsidRPr="007A6CE9">
        <w:rPr>
          <w:rFonts w:ascii="Times New Roman" w:hAnsi="Times New Roman" w:cs="Times New Roman"/>
          <w:sz w:val="28"/>
          <w:szCs w:val="28"/>
        </w:rPr>
        <w:t>info</w:t>
      </w:r>
      <w:proofErr w:type="spellEnd"/>
      <w:r w:rsidRPr="007A6CE9">
        <w:rPr>
          <w:rFonts w:ascii="Times New Roman" w:hAnsi="Times New Roman" w:cs="Times New Roman"/>
          <w:sz w:val="28"/>
          <w:szCs w:val="28"/>
        </w:rPr>
        <w:t xml:space="preserve"> (16 ч.);</w:t>
      </w:r>
    </w:p>
    <w:p w:rsidR="005A0A24" w:rsidRPr="007A6CE9" w:rsidRDefault="00C87D9E" w:rsidP="004E47AF">
      <w:pPr>
        <w:numPr>
          <w:ilvl w:val="0"/>
          <w:numId w:val="3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>«Цифровая грамотность педагогического работника для осуществления профессиональной деятельности в сфере общего образования в качестве цифрового куратора», 2020 г. Портал «Единый урок», (285 ч.).</w:t>
      </w:r>
    </w:p>
    <w:p w:rsidR="007A6CE9" w:rsidRPr="007A6CE9" w:rsidRDefault="007A6CE9" w:rsidP="004E47AF">
      <w:pPr>
        <w:numPr>
          <w:ilvl w:val="0"/>
          <w:numId w:val="3"/>
        </w:numPr>
        <w:tabs>
          <w:tab w:val="clear" w:pos="720"/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6CE9" w:rsidRPr="007A6CE9" w:rsidRDefault="007A6CE9" w:rsidP="007A6CE9">
      <w:pPr>
        <w:tabs>
          <w:tab w:val="left" w:pos="1134"/>
        </w:tabs>
        <w:spacing w:after="0"/>
        <w:ind w:left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CE9">
        <w:rPr>
          <w:rFonts w:ascii="Times New Roman" w:hAnsi="Times New Roman" w:cs="Times New Roman"/>
          <w:b/>
          <w:sz w:val="28"/>
          <w:szCs w:val="28"/>
          <w:u w:val="single"/>
        </w:rPr>
        <w:t>Мотивация к инновационной деятельности:</w:t>
      </w:r>
    </w:p>
    <w:p w:rsidR="007A6CE9" w:rsidRPr="007A6CE9" w:rsidRDefault="007A6CE9" w:rsidP="007A6CE9">
      <w:pPr>
        <w:tabs>
          <w:tab w:val="left" w:pos="1134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CE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723B9" w:rsidRPr="007A6CE9" w:rsidRDefault="00476E5A" w:rsidP="00B723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 xml:space="preserve">По предметной области «Информатика» в центр поступило 10 современных учебных ноутбуков, шлем виртуальной реальности, интерактивная доска. </w:t>
      </w:r>
    </w:p>
    <w:p w:rsidR="004E47AF" w:rsidRPr="007A6CE9" w:rsidRDefault="00476E5A" w:rsidP="00B723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>Учителем была проведена работа по настройке работоспособности данных технических средств. Ноутбуки оснащены необходимым программным обеспечением для работы учащихся</w:t>
      </w:r>
      <w:r w:rsidR="00B723B9" w:rsidRPr="007A6CE9">
        <w:rPr>
          <w:rFonts w:ascii="Times New Roman" w:hAnsi="Times New Roman" w:cs="Times New Roman"/>
          <w:sz w:val="28"/>
          <w:szCs w:val="28"/>
        </w:rPr>
        <w:t xml:space="preserve"> по предмету «Информатика»</w:t>
      </w:r>
      <w:r w:rsidRPr="007A6CE9">
        <w:rPr>
          <w:rFonts w:ascii="Times New Roman" w:hAnsi="Times New Roman" w:cs="Times New Roman"/>
          <w:sz w:val="28"/>
          <w:szCs w:val="28"/>
        </w:rPr>
        <w:t>.</w:t>
      </w:r>
      <w:r w:rsidR="00B723B9" w:rsidRPr="007A6CE9">
        <w:rPr>
          <w:rFonts w:ascii="Times New Roman" w:hAnsi="Times New Roman" w:cs="Times New Roman"/>
          <w:sz w:val="28"/>
          <w:szCs w:val="28"/>
        </w:rPr>
        <w:t xml:space="preserve"> Освоена программа для работы с интерактивной доской. Педагог активно использует ее в своей деятельности. </w:t>
      </w:r>
    </w:p>
    <w:p w:rsidR="007A6CE9" w:rsidRPr="007A6CE9" w:rsidRDefault="007A6CE9" w:rsidP="00B723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6CE9" w:rsidRPr="007A6CE9" w:rsidRDefault="007A6CE9" w:rsidP="00B723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CE9">
        <w:rPr>
          <w:rFonts w:ascii="Times New Roman" w:hAnsi="Times New Roman" w:cs="Times New Roman"/>
          <w:b/>
          <w:sz w:val="28"/>
          <w:szCs w:val="28"/>
          <w:u w:val="single"/>
        </w:rPr>
        <w:t>Наши первые достижения:</w:t>
      </w:r>
    </w:p>
    <w:p w:rsidR="007A6CE9" w:rsidRPr="007A6CE9" w:rsidRDefault="007A6CE9" w:rsidP="00B723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6FFE" w:rsidRPr="007A6CE9" w:rsidRDefault="00E56FFE" w:rsidP="00B723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 xml:space="preserve">В рамках предмета «Информатика» педагогом систематически проводятся </w:t>
      </w:r>
      <w:r w:rsidR="009F4547" w:rsidRPr="007A6CE9">
        <w:rPr>
          <w:rFonts w:ascii="Times New Roman" w:hAnsi="Times New Roman" w:cs="Times New Roman"/>
          <w:sz w:val="28"/>
          <w:szCs w:val="28"/>
        </w:rPr>
        <w:t xml:space="preserve">Всероссийские </w:t>
      </w:r>
      <w:r w:rsidRPr="007A6CE9">
        <w:rPr>
          <w:rFonts w:ascii="Times New Roman" w:hAnsi="Times New Roman" w:cs="Times New Roman"/>
          <w:sz w:val="28"/>
          <w:szCs w:val="28"/>
        </w:rPr>
        <w:t>уроки Цифры</w:t>
      </w:r>
      <w:r w:rsidR="009F4547" w:rsidRPr="007A6CE9">
        <w:rPr>
          <w:rFonts w:ascii="Times New Roman" w:hAnsi="Times New Roman" w:cs="Times New Roman"/>
          <w:sz w:val="28"/>
          <w:szCs w:val="28"/>
        </w:rPr>
        <w:t xml:space="preserve"> с практической частью</w:t>
      </w:r>
      <w:r w:rsidRPr="007A6CE9">
        <w:rPr>
          <w:rFonts w:ascii="Times New Roman" w:hAnsi="Times New Roman" w:cs="Times New Roman"/>
          <w:sz w:val="28"/>
          <w:szCs w:val="28"/>
        </w:rPr>
        <w:t xml:space="preserve">. Поскольку ноутбуков </w:t>
      </w:r>
      <w:r w:rsidR="009F4547" w:rsidRPr="007A6CE9">
        <w:rPr>
          <w:rFonts w:ascii="Times New Roman" w:hAnsi="Times New Roman" w:cs="Times New Roman"/>
          <w:sz w:val="28"/>
          <w:szCs w:val="28"/>
        </w:rPr>
        <w:t xml:space="preserve">достаточно для каждого учащегося в классе, то ребята выполняют задания в онлайн-тренажере индивидуально, что повышает уровень </w:t>
      </w:r>
      <w:r w:rsidR="00A346CD" w:rsidRPr="007A6CE9">
        <w:rPr>
          <w:rFonts w:ascii="Times New Roman" w:hAnsi="Times New Roman" w:cs="Times New Roman"/>
          <w:sz w:val="28"/>
          <w:szCs w:val="28"/>
        </w:rPr>
        <w:t>знаний по темам</w:t>
      </w:r>
      <w:r w:rsidR="009F4547" w:rsidRPr="007A6CE9">
        <w:rPr>
          <w:rFonts w:ascii="Times New Roman" w:hAnsi="Times New Roman" w:cs="Times New Roman"/>
          <w:sz w:val="28"/>
          <w:szCs w:val="28"/>
        </w:rPr>
        <w:t>.</w:t>
      </w:r>
    </w:p>
    <w:p w:rsidR="009F4547" w:rsidRPr="007A6CE9" w:rsidRDefault="009F4547" w:rsidP="00B723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 xml:space="preserve">В </w:t>
      </w:r>
      <w:r w:rsidR="008E160E" w:rsidRPr="007A6CE9">
        <w:rPr>
          <w:rFonts w:ascii="Times New Roman" w:hAnsi="Times New Roman" w:cs="Times New Roman"/>
          <w:sz w:val="28"/>
          <w:szCs w:val="28"/>
        </w:rPr>
        <w:t>рамках муниципального графика ра</w:t>
      </w:r>
      <w:r w:rsidRPr="007A6CE9">
        <w:rPr>
          <w:rFonts w:ascii="Times New Roman" w:hAnsi="Times New Roman" w:cs="Times New Roman"/>
          <w:sz w:val="28"/>
          <w:szCs w:val="28"/>
        </w:rPr>
        <w:t>боты Центра учителем были проведены открытые уроки по информатике. Данные уроки были</w:t>
      </w:r>
      <w:r w:rsidR="008E160E" w:rsidRPr="007A6CE9">
        <w:rPr>
          <w:rFonts w:ascii="Times New Roman" w:hAnsi="Times New Roman" w:cs="Times New Roman"/>
          <w:sz w:val="28"/>
          <w:szCs w:val="28"/>
        </w:rPr>
        <w:t xml:space="preserve"> смонтированы педагогом в видео</w:t>
      </w:r>
      <w:r w:rsidRPr="007A6CE9">
        <w:rPr>
          <w:rFonts w:ascii="Times New Roman" w:hAnsi="Times New Roman" w:cs="Times New Roman"/>
          <w:sz w:val="28"/>
          <w:szCs w:val="28"/>
        </w:rPr>
        <w:t>фрагмент, который опубликован на сайте МБОУ «Тугустемирская СОШ» (в разделе «Точка роста»)</w:t>
      </w:r>
      <w:proofErr w:type="gramStart"/>
      <w:r w:rsidRPr="007A6CE9">
        <w:rPr>
          <w:rFonts w:ascii="Times New Roman" w:hAnsi="Times New Roman" w:cs="Times New Roman"/>
          <w:sz w:val="28"/>
          <w:szCs w:val="28"/>
        </w:rPr>
        <w:t>.</w:t>
      </w:r>
      <w:r w:rsidR="005D4967" w:rsidRPr="007A6CE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D4967" w:rsidRPr="007A6CE9">
        <w:rPr>
          <w:rFonts w:ascii="Times New Roman" w:hAnsi="Times New Roman" w:cs="Times New Roman"/>
          <w:sz w:val="28"/>
          <w:szCs w:val="28"/>
        </w:rPr>
        <w:t xml:space="preserve"> данном видеоматериале было продемонстрировано использование учащимися интерактивной доски в </w:t>
      </w:r>
      <w:r w:rsidR="005D4967" w:rsidRPr="007A6CE9">
        <w:rPr>
          <w:rFonts w:ascii="Times New Roman" w:hAnsi="Times New Roman" w:cs="Times New Roman"/>
          <w:sz w:val="28"/>
          <w:szCs w:val="28"/>
        </w:rPr>
        <w:lastRenderedPageBreak/>
        <w:t>учебных целях на уроке информатике в 7 классе</w:t>
      </w:r>
      <w:r w:rsidR="00A346CD" w:rsidRPr="007A6CE9">
        <w:rPr>
          <w:rFonts w:ascii="Times New Roman" w:hAnsi="Times New Roman" w:cs="Times New Roman"/>
          <w:sz w:val="28"/>
          <w:szCs w:val="28"/>
        </w:rPr>
        <w:t xml:space="preserve"> (Тема:«Графические редакторы»)</w:t>
      </w:r>
      <w:r w:rsidR="005D4967" w:rsidRPr="007A6CE9">
        <w:rPr>
          <w:rFonts w:ascii="Times New Roman" w:hAnsi="Times New Roman" w:cs="Times New Roman"/>
          <w:sz w:val="28"/>
          <w:szCs w:val="28"/>
        </w:rPr>
        <w:t>.</w:t>
      </w:r>
    </w:p>
    <w:p w:rsidR="00E2657B" w:rsidRPr="007A6CE9" w:rsidRDefault="00E2657B" w:rsidP="00E2657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1672" cy="2063750"/>
            <wp:effectExtent l="133350" t="152400" r="172085" b="184150"/>
            <wp:docPr id="1" name="Рисунок 1" descr="C:\Users\wera9\OneDrive\Рабочий стол\ролик точка роста\фото Точка роста\до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a9\OneDrive\Рабочий стол\ролик точка роста\фото Точка роста\дос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47" cy="207269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7A6C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0714" cy="2127250"/>
            <wp:effectExtent l="133350" t="133350" r="189230" b="177800"/>
            <wp:docPr id="2" name="Рисунок 2" descr="C:\Users\wera9\OneDrive\Рабочий стол\ролик точка роста\фото Точка роста\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ra9\OneDrive\Рабочий стол\ролик точка роста\фото Точка роста\в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858" cy="212979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E160E" w:rsidRPr="007A6CE9" w:rsidRDefault="005D4967" w:rsidP="008E160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 xml:space="preserve">Педагогом была разработана методическая разработка урока информатики в 7-9 классах по теме: «Сервисы сети Интернет. Практическая работа «Создание электронных открыток с помощью онлайн сервиса графического редактора </w:t>
      </w:r>
      <w:proofErr w:type="spellStart"/>
      <w:r w:rsidRPr="007A6CE9">
        <w:rPr>
          <w:rFonts w:ascii="Times New Roman" w:hAnsi="Times New Roman" w:cs="Times New Roman"/>
          <w:sz w:val="28"/>
          <w:szCs w:val="28"/>
        </w:rPr>
        <w:t>Canva</w:t>
      </w:r>
      <w:proofErr w:type="spellEnd"/>
      <w:r w:rsidRPr="007A6CE9">
        <w:rPr>
          <w:rFonts w:ascii="Times New Roman" w:hAnsi="Times New Roman" w:cs="Times New Roman"/>
          <w:sz w:val="28"/>
          <w:szCs w:val="28"/>
        </w:rPr>
        <w:t>»» (опубликована на сайте журнала «Современный урок»</w:t>
      </w:r>
      <w:r w:rsidR="008E160E" w:rsidRPr="007A6CE9">
        <w:rPr>
          <w:rFonts w:ascii="Times New Roman" w:hAnsi="Times New Roman" w:cs="Times New Roman"/>
          <w:sz w:val="28"/>
          <w:szCs w:val="28"/>
        </w:rPr>
        <w:t xml:space="preserve">). Урок был проведен в 9 классе, учащиеся охотно научились использовать </w:t>
      </w:r>
      <w:proofErr w:type="spellStart"/>
      <w:r w:rsidR="008E160E" w:rsidRPr="007A6CE9">
        <w:rPr>
          <w:rFonts w:ascii="Times New Roman" w:hAnsi="Times New Roman" w:cs="Times New Roman"/>
          <w:sz w:val="28"/>
          <w:szCs w:val="28"/>
        </w:rPr>
        <w:t>онлан-сервис</w:t>
      </w:r>
      <w:proofErr w:type="spellEnd"/>
      <w:r w:rsidR="008E160E" w:rsidRPr="007A6CE9">
        <w:rPr>
          <w:rFonts w:ascii="Times New Roman" w:hAnsi="Times New Roman" w:cs="Times New Roman"/>
          <w:sz w:val="28"/>
          <w:szCs w:val="28"/>
        </w:rPr>
        <w:t xml:space="preserve"> для создания открыток, буклетов и листовок.</w:t>
      </w:r>
    </w:p>
    <w:p w:rsidR="005D4967" w:rsidRPr="007A6CE9" w:rsidRDefault="008E160E" w:rsidP="00B723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>Данная работа стала призёром Всероссийского конкурса методических разработок</w:t>
      </w:r>
      <w:r w:rsidR="005D4967" w:rsidRPr="007A6CE9">
        <w:rPr>
          <w:rFonts w:ascii="Times New Roman" w:hAnsi="Times New Roman" w:cs="Times New Roman"/>
          <w:sz w:val="28"/>
          <w:szCs w:val="28"/>
        </w:rPr>
        <w:t>.</w:t>
      </w:r>
    </w:p>
    <w:p w:rsidR="007A6CE9" w:rsidRPr="007A6CE9" w:rsidRDefault="007A6CE9" w:rsidP="00B723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A6CE9" w:rsidRPr="007A6CE9" w:rsidRDefault="007A6CE9" w:rsidP="00B723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CE9">
        <w:rPr>
          <w:rFonts w:ascii="Times New Roman" w:hAnsi="Times New Roman" w:cs="Times New Roman"/>
          <w:b/>
          <w:sz w:val="28"/>
          <w:szCs w:val="28"/>
          <w:u w:val="single"/>
        </w:rPr>
        <w:t>Предстоит ещё освоить:</w:t>
      </w:r>
    </w:p>
    <w:p w:rsidR="007A6CE9" w:rsidRPr="007A6CE9" w:rsidRDefault="007A6CE9" w:rsidP="00B723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4967" w:rsidRPr="007A6CE9" w:rsidRDefault="002F44EC" w:rsidP="00B723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 xml:space="preserve">Педагогом начато освоение среды программирования </w:t>
      </w:r>
      <w:r w:rsidRPr="007A6CE9">
        <w:rPr>
          <w:rFonts w:ascii="Times New Roman" w:hAnsi="Times New Roman" w:cs="Times New Roman"/>
          <w:sz w:val="28"/>
          <w:szCs w:val="28"/>
          <w:lang w:val="en-US"/>
        </w:rPr>
        <w:t>Scratch</w:t>
      </w:r>
      <w:r w:rsidR="00E03B09" w:rsidRPr="007A6CE9">
        <w:rPr>
          <w:rFonts w:ascii="Times New Roman" w:hAnsi="Times New Roman" w:cs="Times New Roman"/>
          <w:sz w:val="28"/>
          <w:szCs w:val="28"/>
        </w:rPr>
        <w:t>, позволяющее учащимся освоить азы программирования более сложного уровня.</w:t>
      </w:r>
      <w:r w:rsidR="000B0E6C" w:rsidRPr="007A6CE9">
        <w:rPr>
          <w:rFonts w:ascii="Times New Roman" w:hAnsi="Times New Roman" w:cs="Times New Roman"/>
          <w:sz w:val="28"/>
          <w:szCs w:val="28"/>
        </w:rPr>
        <w:t xml:space="preserve"> С помощью данной программы можно программировать технические средства, такие как </w:t>
      </w:r>
      <w:proofErr w:type="spellStart"/>
      <w:r w:rsidR="000B0E6C" w:rsidRPr="007A6CE9">
        <w:rPr>
          <w:rFonts w:ascii="Times New Roman" w:hAnsi="Times New Roman" w:cs="Times New Roman"/>
          <w:sz w:val="28"/>
          <w:szCs w:val="28"/>
        </w:rPr>
        <w:t>квадрокоптеры</w:t>
      </w:r>
      <w:proofErr w:type="spellEnd"/>
      <w:r w:rsidR="000B0E6C" w:rsidRPr="007A6CE9"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  <w:r w:rsidR="007A6CE9" w:rsidRPr="007A6CE9">
        <w:rPr>
          <w:rFonts w:ascii="Times New Roman" w:hAnsi="Times New Roman" w:cs="Times New Roman"/>
          <w:sz w:val="28"/>
          <w:szCs w:val="28"/>
        </w:rPr>
        <w:t xml:space="preserve"> Также начато освоение педагогом шлема виртуальной реальности, установлены необходимые программные средства. Благодаря шлему </w:t>
      </w:r>
      <w:r w:rsidR="007A6CE9" w:rsidRPr="007A6CE9">
        <w:rPr>
          <w:rFonts w:ascii="Times New Roman" w:hAnsi="Times New Roman" w:cs="Times New Roman"/>
          <w:sz w:val="28"/>
          <w:szCs w:val="28"/>
          <w:lang w:val="en-US"/>
        </w:rPr>
        <w:t>VR</w:t>
      </w:r>
      <w:r w:rsidR="007A6CE9" w:rsidRPr="007A6CE9">
        <w:rPr>
          <w:rFonts w:ascii="Times New Roman" w:hAnsi="Times New Roman" w:cs="Times New Roman"/>
          <w:sz w:val="28"/>
          <w:szCs w:val="28"/>
        </w:rPr>
        <w:t xml:space="preserve"> обновляется содержание предметной области «Информатика» и других предметов.</w:t>
      </w:r>
    </w:p>
    <w:p w:rsidR="007A6CE9" w:rsidRPr="007A6CE9" w:rsidRDefault="007A6CE9" w:rsidP="00B723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6CE9" w:rsidRPr="007A6CE9" w:rsidRDefault="007A6CE9" w:rsidP="00B723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A6CE9">
        <w:rPr>
          <w:rFonts w:ascii="Times New Roman" w:hAnsi="Times New Roman" w:cs="Times New Roman"/>
          <w:b/>
          <w:sz w:val="28"/>
          <w:szCs w:val="28"/>
          <w:u w:val="single"/>
        </w:rPr>
        <w:t>Учимся у других:</w:t>
      </w:r>
    </w:p>
    <w:p w:rsidR="007A6CE9" w:rsidRPr="007A6CE9" w:rsidRDefault="007A6CE9" w:rsidP="00B723B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D5EDB" w:rsidRPr="007A6CE9" w:rsidRDefault="00CD5EDB" w:rsidP="00B723B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>В целях совершенствования своих предметных компетенций у</w:t>
      </w:r>
      <w:r w:rsidR="00D002F0" w:rsidRPr="007A6CE9">
        <w:rPr>
          <w:rFonts w:ascii="Times New Roman" w:hAnsi="Times New Roman" w:cs="Times New Roman"/>
          <w:sz w:val="28"/>
          <w:szCs w:val="28"/>
        </w:rPr>
        <w:t>чителем были прослушаны</w:t>
      </w:r>
      <w:r w:rsidRPr="007A6CE9">
        <w:rPr>
          <w:rFonts w:ascii="Times New Roman" w:hAnsi="Times New Roman" w:cs="Times New Roman"/>
          <w:sz w:val="28"/>
          <w:szCs w:val="28"/>
        </w:rPr>
        <w:t xml:space="preserve"> выступления спикеров предметной области «Информатика» форумов:</w:t>
      </w:r>
    </w:p>
    <w:p w:rsidR="00D002F0" w:rsidRPr="007A6CE9" w:rsidRDefault="00CD5EDB" w:rsidP="00CD5EDB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>II Всероссийск</w:t>
      </w:r>
      <w:r w:rsidR="00A346CD" w:rsidRPr="007A6CE9">
        <w:rPr>
          <w:rFonts w:ascii="Times New Roman" w:hAnsi="Times New Roman" w:cs="Times New Roman"/>
          <w:sz w:val="28"/>
          <w:szCs w:val="28"/>
        </w:rPr>
        <w:t>ий</w:t>
      </w:r>
      <w:r w:rsidRPr="007A6CE9">
        <w:rPr>
          <w:rFonts w:ascii="Times New Roman" w:hAnsi="Times New Roman" w:cs="Times New Roman"/>
          <w:sz w:val="28"/>
          <w:szCs w:val="28"/>
        </w:rPr>
        <w:t xml:space="preserve"> Форум Центров «Точка роста»: «Вектор трансформации образования образовательных организаций сельских территорий и малых городов», Фонд новых форм развития образования 2020 г;</w:t>
      </w:r>
    </w:p>
    <w:p w:rsidR="00CD5EDB" w:rsidRPr="007A6CE9" w:rsidRDefault="00CD5EDB" w:rsidP="00CD5EDB">
      <w:pPr>
        <w:pStyle w:val="a3"/>
        <w:numPr>
          <w:ilvl w:val="0"/>
          <w:numId w:val="5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A6CE9">
        <w:rPr>
          <w:rFonts w:ascii="Times New Roman" w:hAnsi="Times New Roman" w:cs="Times New Roman"/>
          <w:sz w:val="28"/>
          <w:szCs w:val="28"/>
        </w:rPr>
        <w:t xml:space="preserve">Межрегиональный форум Центров «Точка роста» в рамках федерального проекта «Современная школа», </w:t>
      </w:r>
      <w:proofErr w:type="gramStart"/>
      <w:r w:rsidRPr="007A6CE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A6CE9">
        <w:rPr>
          <w:rFonts w:ascii="Times New Roman" w:hAnsi="Times New Roman" w:cs="Times New Roman"/>
          <w:sz w:val="28"/>
          <w:szCs w:val="28"/>
        </w:rPr>
        <w:t>. Томск, 2021 г.</w:t>
      </w:r>
    </w:p>
    <w:p w:rsidR="009F4547" w:rsidRPr="00005359" w:rsidRDefault="009F4547" w:rsidP="00B723B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5359" w:rsidRPr="00005359" w:rsidRDefault="00005359" w:rsidP="0000535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05359" w:rsidRPr="00005359" w:rsidSect="007A6CE9">
      <w:pgSz w:w="11906" w:h="16838"/>
      <w:pgMar w:top="284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F3425A"/>
    <w:multiLevelType w:val="hybridMultilevel"/>
    <w:tmpl w:val="8312D40C"/>
    <w:lvl w:ilvl="0" w:tplc="674C66FC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62EE1E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096D4F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174108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73C1B2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4E2355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8F220A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7D4C51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F30415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">
    <w:nsid w:val="43765754"/>
    <w:multiLevelType w:val="hybridMultilevel"/>
    <w:tmpl w:val="CE505802"/>
    <w:lvl w:ilvl="0" w:tplc="6AE07D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D8608A"/>
    <w:multiLevelType w:val="hybridMultilevel"/>
    <w:tmpl w:val="B226118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2EE1E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096D4F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174108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73C1B2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4E2355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8F220A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7D4C51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F30415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3">
    <w:nsid w:val="590E248A"/>
    <w:multiLevelType w:val="hybridMultilevel"/>
    <w:tmpl w:val="0B1A3C44"/>
    <w:lvl w:ilvl="0" w:tplc="6AE07D5C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2EE1E0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0096D4FA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11741082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B73C1B2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84E23554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28F220A2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7D4C51E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BF30415A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4">
    <w:nsid w:val="77775FAB"/>
    <w:multiLevelType w:val="hybridMultilevel"/>
    <w:tmpl w:val="E9AAB1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5F26"/>
    <w:rsid w:val="00005359"/>
    <w:rsid w:val="00005F26"/>
    <w:rsid w:val="000B0E6C"/>
    <w:rsid w:val="002F44EC"/>
    <w:rsid w:val="003638B4"/>
    <w:rsid w:val="003941FE"/>
    <w:rsid w:val="00476E5A"/>
    <w:rsid w:val="004E47AF"/>
    <w:rsid w:val="005A0A24"/>
    <w:rsid w:val="005D4967"/>
    <w:rsid w:val="007A6CE9"/>
    <w:rsid w:val="00843A10"/>
    <w:rsid w:val="008B16AF"/>
    <w:rsid w:val="008E160E"/>
    <w:rsid w:val="009F4547"/>
    <w:rsid w:val="00A346CD"/>
    <w:rsid w:val="00A93E3E"/>
    <w:rsid w:val="00AF6D22"/>
    <w:rsid w:val="00B723B9"/>
    <w:rsid w:val="00C87D9E"/>
    <w:rsid w:val="00CD5EDB"/>
    <w:rsid w:val="00D002F0"/>
    <w:rsid w:val="00D01A9D"/>
    <w:rsid w:val="00D40FF6"/>
    <w:rsid w:val="00E03B09"/>
    <w:rsid w:val="00E2657B"/>
    <w:rsid w:val="00E56FFE"/>
    <w:rsid w:val="00F348A5"/>
    <w:rsid w:val="00F76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E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E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65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339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467480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9632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7055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5461">
          <w:marLeft w:val="360"/>
          <w:marRight w:val="0"/>
          <w:marTop w:val="58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Лукъянова</dc:creator>
  <cp:keywords/>
  <dc:description/>
  <cp:lastModifiedBy>Сумбаева НН</cp:lastModifiedBy>
  <cp:revision>20</cp:revision>
  <dcterms:created xsi:type="dcterms:W3CDTF">2021-06-22T07:08:00Z</dcterms:created>
  <dcterms:modified xsi:type="dcterms:W3CDTF">2021-06-27T07:11:00Z</dcterms:modified>
</cp:coreProperties>
</file>